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E79" w:rsidRPr="00F322EE" w:rsidRDefault="00EF6A0B" w:rsidP="00F322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</w:rPr>
      </w:pPr>
      <w:r w:rsidRPr="00F322EE">
        <w:rPr>
          <w:b/>
          <w:bCs/>
          <w:sz w:val="32"/>
        </w:rPr>
        <w:t xml:space="preserve">CORSI DI BASE E PROPEDEUTICO </w:t>
      </w:r>
      <w:r w:rsidR="009D2E79" w:rsidRPr="00F322EE">
        <w:rPr>
          <w:b/>
          <w:bCs/>
          <w:sz w:val="32"/>
        </w:rPr>
        <w:t>AL TRIENNIO</w:t>
      </w:r>
    </w:p>
    <w:p w:rsidR="009D2E79" w:rsidRPr="00F322EE" w:rsidRDefault="00D32A16" w:rsidP="00F322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</w:rPr>
      </w:pPr>
      <w:r w:rsidRPr="00F322EE">
        <w:rPr>
          <w:b/>
          <w:bCs/>
          <w:sz w:val="32"/>
        </w:rPr>
        <w:t>VIO</w:t>
      </w:r>
      <w:r w:rsidR="00C211CA" w:rsidRPr="00F322EE">
        <w:rPr>
          <w:b/>
          <w:bCs/>
          <w:sz w:val="32"/>
        </w:rPr>
        <w:t>LONCELLO</w:t>
      </w:r>
    </w:p>
    <w:p w:rsidR="009D2E79" w:rsidRPr="00F322EE" w:rsidRDefault="009D2E79" w:rsidP="00F322EE">
      <w:pPr>
        <w:autoSpaceDE w:val="0"/>
        <w:autoSpaceDN w:val="0"/>
        <w:adjustRightInd w:val="0"/>
        <w:spacing w:line="276" w:lineRule="auto"/>
        <w:rPr>
          <w:b/>
          <w:bCs/>
          <w:i/>
          <w:iCs/>
        </w:rPr>
      </w:pPr>
      <w:r w:rsidRPr="00F322EE">
        <w:rPr>
          <w:b/>
          <w:bCs/>
          <w:i/>
          <w:iCs/>
        </w:rPr>
        <w:t>Distinzione dei corsi in periodi e livelli di competenza</w:t>
      </w:r>
    </w:p>
    <w:p w:rsidR="009D2E79" w:rsidRPr="00F322EE" w:rsidRDefault="009D2E79" w:rsidP="00F322EE">
      <w:pPr>
        <w:autoSpaceDE w:val="0"/>
        <w:autoSpaceDN w:val="0"/>
        <w:adjustRightInd w:val="0"/>
        <w:spacing w:line="276" w:lineRule="auto"/>
        <w:rPr>
          <w:bCs/>
          <w:i/>
          <w:iCs/>
        </w:rPr>
      </w:pPr>
      <w:r w:rsidRPr="00F322EE">
        <w:rPr>
          <w:bCs/>
          <w:i/>
          <w:iCs/>
        </w:rPr>
        <w:t xml:space="preserve">Prima di accedere ai corsi di base </w:t>
      </w:r>
      <w:r w:rsidR="00F322EE">
        <w:rPr>
          <w:bCs/>
          <w:i/>
          <w:iCs/>
        </w:rPr>
        <w:t>si può</w:t>
      </w:r>
      <w:r w:rsidRPr="00F322EE">
        <w:rPr>
          <w:bCs/>
          <w:i/>
          <w:iCs/>
        </w:rPr>
        <w:t xml:space="preserve"> fare, a discrezione dell’insegnante, </w:t>
      </w:r>
      <w:r w:rsidR="00F322EE">
        <w:rPr>
          <w:bCs/>
          <w:i/>
          <w:iCs/>
        </w:rPr>
        <w:t>un anno</w:t>
      </w:r>
      <w:r w:rsidRPr="00F322EE">
        <w:rPr>
          <w:bCs/>
          <w:i/>
          <w:iCs/>
        </w:rPr>
        <w:t xml:space="preserve"> di corso preparatorio.</w:t>
      </w:r>
    </w:p>
    <w:p w:rsidR="009D2E79" w:rsidRPr="00F322EE" w:rsidRDefault="009D2E79" w:rsidP="00F322EE">
      <w:pPr>
        <w:autoSpaceDE w:val="0"/>
        <w:autoSpaceDN w:val="0"/>
        <w:adjustRightInd w:val="0"/>
        <w:spacing w:line="276" w:lineRule="auto"/>
      </w:pPr>
      <w:r w:rsidRPr="00F322EE">
        <w:t>Nei corsi di BASE</w:t>
      </w:r>
      <w:r w:rsidR="00224C03" w:rsidRPr="00F322EE">
        <w:t xml:space="preserve"> e PROPEDEUTICI</w:t>
      </w:r>
      <w:r w:rsidRPr="00F322EE">
        <w:t xml:space="preserve"> si distinguono </w:t>
      </w:r>
      <w:r w:rsidR="00224C03" w:rsidRPr="00F322EE">
        <w:t>tre</w:t>
      </w:r>
      <w:r w:rsidRPr="00F322EE">
        <w:t xml:space="preserve"> periodi di studio:</w:t>
      </w:r>
    </w:p>
    <w:p w:rsidR="009D2E79" w:rsidRPr="00F322EE" w:rsidRDefault="009D2E79" w:rsidP="00F322EE">
      <w:pPr>
        <w:autoSpaceDE w:val="0"/>
        <w:autoSpaceDN w:val="0"/>
        <w:adjustRightInd w:val="0"/>
        <w:spacing w:line="276" w:lineRule="auto"/>
      </w:pPr>
      <w:r w:rsidRPr="00F322EE">
        <w:t>a. PRIMO PERIODO DI STUDIO</w:t>
      </w:r>
      <w:r w:rsidR="00224C03" w:rsidRPr="00F322EE">
        <w:t>, BASE 1</w:t>
      </w:r>
      <w:r w:rsidR="00285C9A" w:rsidRPr="00F322EE">
        <w:t xml:space="preserve"> durata 2</w:t>
      </w:r>
      <w:r w:rsidRPr="00F322EE">
        <w:t xml:space="preserve"> anni</w:t>
      </w:r>
    </w:p>
    <w:p w:rsidR="009D2E79" w:rsidRPr="00F322EE" w:rsidRDefault="009D2E79" w:rsidP="00F322EE">
      <w:pPr>
        <w:autoSpaceDE w:val="0"/>
        <w:autoSpaceDN w:val="0"/>
        <w:adjustRightInd w:val="0"/>
        <w:spacing w:line="276" w:lineRule="auto"/>
      </w:pPr>
      <w:r w:rsidRPr="00F322EE">
        <w:t>b. SECONDO PERIODO DI STUDIO</w:t>
      </w:r>
      <w:r w:rsidR="00224C03" w:rsidRPr="00F322EE">
        <w:t>, BASE 2</w:t>
      </w:r>
      <w:r w:rsidRPr="00F322EE">
        <w:t xml:space="preserve"> durata 2 anni</w:t>
      </w:r>
    </w:p>
    <w:p w:rsidR="009D2E79" w:rsidRPr="00F322EE" w:rsidRDefault="009B5E4A" w:rsidP="00F322EE">
      <w:pPr>
        <w:autoSpaceDE w:val="0"/>
        <w:autoSpaceDN w:val="0"/>
        <w:adjustRightInd w:val="0"/>
        <w:spacing w:line="276" w:lineRule="auto"/>
      </w:pPr>
      <w:r w:rsidRPr="00F322EE">
        <w:t>c. TERZO PERIODO DI STUDIO COR</w:t>
      </w:r>
      <w:r w:rsidR="009D2E79" w:rsidRPr="00F322EE">
        <w:t>SO PROPEDEUTICO durata 3 anni</w:t>
      </w:r>
    </w:p>
    <w:p w:rsidR="009D2E79" w:rsidRPr="00F322EE" w:rsidRDefault="009D2E79" w:rsidP="00F322EE">
      <w:pPr>
        <w:autoSpaceDE w:val="0"/>
        <w:autoSpaceDN w:val="0"/>
        <w:adjustRightInd w:val="0"/>
        <w:spacing w:line="276" w:lineRule="auto"/>
      </w:pPr>
      <w:r w:rsidRPr="00F322EE">
        <w:t>In ogni periodo di studio sono individuate le discipline che concorrono al percorso formativo.</w:t>
      </w:r>
    </w:p>
    <w:p w:rsidR="009D2E79" w:rsidRPr="00F322EE" w:rsidRDefault="009D2E79" w:rsidP="00F322EE">
      <w:pPr>
        <w:autoSpaceDE w:val="0"/>
        <w:autoSpaceDN w:val="0"/>
        <w:adjustRightInd w:val="0"/>
        <w:spacing w:line="276" w:lineRule="auto"/>
      </w:pPr>
      <w:r w:rsidRPr="00F322EE">
        <w:t>Il percorso formativo si articola nel conseguimento di specifici livelli di competenza distinti per i vari</w:t>
      </w:r>
      <w:r w:rsidR="00B539EC" w:rsidRPr="00F322EE">
        <w:t xml:space="preserve"> anni.</w:t>
      </w:r>
    </w:p>
    <w:p w:rsidR="001D44C5" w:rsidRPr="00F322EE" w:rsidRDefault="001D44C5" w:rsidP="00F322EE">
      <w:pPr>
        <w:spacing w:line="276" w:lineRule="auto"/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851"/>
        <w:gridCol w:w="992"/>
        <w:gridCol w:w="992"/>
        <w:gridCol w:w="992"/>
        <w:gridCol w:w="851"/>
        <w:gridCol w:w="850"/>
        <w:gridCol w:w="993"/>
      </w:tblGrid>
      <w:tr w:rsidR="001D44C5" w:rsidRPr="00F322EE" w:rsidTr="00F322EE">
        <w:tc>
          <w:tcPr>
            <w:tcW w:w="1985" w:type="dxa"/>
            <w:shd w:val="clear" w:color="auto" w:fill="auto"/>
          </w:tcPr>
          <w:p w:rsidR="001D44C5" w:rsidRPr="00F322EE" w:rsidRDefault="001D44C5" w:rsidP="00F322EE">
            <w:pPr>
              <w:spacing w:line="276" w:lineRule="auto"/>
              <w:jc w:val="center"/>
              <w:rPr>
                <w:bCs/>
              </w:rPr>
            </w:pPr>
            <w:r w:rsidRPr="00F322EE">
              <w:t>Area formativa</w:t>
            </w:r>
          </w:p>
        </w:tc>
        <w:tc>
          <w:tcPr>
            <w:tcW w:w="1843" w:type="dxa"/>
            <w:shd w:val="clear" w:color="auto" w:fill="auto"/>
          </w:tcPr>
          <w:p w:rsidR="001D44C5" w:rsidRPr="00F322EE" w:rsidRDefault="001D44C5" w:rsidP="00F322E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322EE">
              <w:t>Insegnamenti</w:t>
            </w:r>
          </w:p>
          <w:p w:rsidR="001D44C5" w:rsidRPr="00F322EE" w:rsidRDefault="001D44C5" w:rsidP="00F322E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D44C5" w:rsidRPr="00F322EE" w:rsidRDefault="001D44C5" w:rsidP="00F322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F322EE">
              <w:rPr>
                <w:b/>
                <w:bCs/>
              </w:rPr>
              <w:t>PRIMO</w:t>
            </w:r>
          </w:p>
          <w:p w:rsidR="001D44C5" w:rsidRPr="00F322EE" w:rsidRDefault="001D44C5" w:rsidP="00F322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F322EE">
              <w:rPr>
                <w:b/>
                <w:bCs/>
              </w:rPr>
              <w:t>PERIODO</w:t>
            </w:r>
          </w:p>
          <w:p w:rsidR="001D44C5" w:rsidRPr="00F322EE" w:rsidRDefault="009D2E79" w:rsidP="00F322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F322EE">
              <w:rPr>
                <w:b/>
                <w:bCs/>
              </w:rPr>
              <w:t>BASE 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D44C5" w:rsidRPr="00F322EE" w:rsidRDefault="001D44C5" w:rsidP="00F322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F322EE">
              <w:rPr>
                <w:b/>
                <w:bCs/>
              </w:rPr>
              <w:t>SECONDO</w:t>
            </w:r>
          </w:p>
          <w:p w:rsidR="001D44C5" w:rsidRPr="00F322EE" w:rsidRDefault="001D44C5" w:rsidP="00F322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F322EE">
              <w:rPr>
                <w:b/>
                <w:bCs/>
              </w:rPr>
              <w:t>PERIODO</w:t>
            </w:r>
          </w:p>
          <w:p w:rsidR="001D44C5" w:rsidRPr="00F322EE" w:rsidRDefault="009D2E79" w:rsidP="00F322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F322EE">
              <w:rPr>
                <w:b/>
                <w:bCs/>
              </w:rPr>
              <w:t>BASE 2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1D44C5" w:rsidRPr="00F322EE" w:rsidRDefault="001D44C5" w:rsidP="00F322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F322EE">
              <w:rPr>
                <w:b/>
                <w:bCs/>
              </w:rPr>
              <w:t>TERZO</w:t>
            </w:r>
          </w:p>
          <w:p w:rsidR="001D44C5" w:rsidRPr="00F322EE" w:rsidRDefault="001D44C5" w:rsidP="00F322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F322EE">
              <w:rPr>
                <w:b/>
                <w:bCs/>
              </w:rPr>
              <w:t>PERIODO</w:t>
            </w:r>
          </w:p>
          <w:p w:rsidR="001D44C5" w:rsidRPr="00F322EE" w:rsidRDefault="009D2E79" w:rsidP="00F322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F322EE">
              <w:rPr>
                <w:b/>
                <w:bCs/>
              </w:rPr>
              <w:t>PROPEDEUTICO</w:t>
            </w:r>
          </w:p>
        </w:tc>
      </w:tr>
      <w:tr w:rsidR="00285C9A" w:rsidRPr="00F322EE" w:rsidTr="00F322EE">
        <w:trPr>
          <w:trHeight w:val="472"/>
        </w:trPr>
        <w:tc>
          <w:tcPr>
            <w:tcW w:w="1985" w:type="dxa"/>
            <w:shd w:val="clear" w:color="auto" w:fill="auto"/>
          </w:tcPr>
          <w:p w:rsidR="00285C9A" w:rsidRPr="00F322EE" w:rsidRDefault="00285C9A" w:rsidP="00F322E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285C9A" w:rsidRPr="00F322EE" w:rsidRDefault="00285C9A" w:rsidP="00F322E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285C9A" w:rsidRPr="00F322EE" w:rsidRDefault="00285C9A" w:rsidP="00F322E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322EE">
              <w:t>1°</w:t>
            </w:r>
          </w:p>
          <w:p w:rsidR="00285C9A" w:rsidRPr="00F322EE" w:rsidRDefault="00285C9A" w:rsidP="00F322E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proofErr w:type="gramStart"/>
            <w:r w:rsidRPr="00F322EE">
              <w:t>anno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285C9A" w:rsidRPr="00F322EE" w:rsidRDefault="00285C9A" w:rsidP="00F322E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322EE">
              <w:t>2°</w:t>
            </w:r>
          </w:p>
          <w:p w:rsidR="00285C9A" w:rsidRPr="00F322EE" w:rsidRDefault="00285C9A" w:rsidP="00F322E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proofErr w:type="gramStart"/>
            <w:r w:rsidRPr="00F322EE">
              <w:t>anno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285C9A" w:rsidRPr="00F322EE" w:rsidRDefault="00F322EE" w:rsidP="00F322E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  <w:r w:rsidR="00285C9A" w:rsidRPr="00F322EE">
              <w:t>°</w:t>
            </w:r>
          </w:p>
          <w:p w:rsidR="00285C9A" w:rsidRPr="00F322EE" w:rsidRDefault="00285C9A" w:rsidP="00F322E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proofErr w:type="gramStart"/>
            <w:r w:rsidRPr="00F322EE">
              <w:t>anno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285C9A" w:rsidRPr="00F322EE" w:rsidRDefault="00F322EE" w:rsidP="00F322E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  <w:r w:rsidR="00285C9A" w:rsidRPr="00F322EE">
              <w:t>°</w:t>
            </w:r>
          </w:p>
          <w:p w:rsidR="00285C9A" w:rsidRPr="00F322EE" w:rsidRDefault="00285C9A" w:rsidP="00F322E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proofErr w:type="gramStart"/>
            <w:r w:rsidRPr="00F322EE">
              <w:t>anno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285C9A" w:rsidRPr="00F322EE" w:rsidRDefault="00285C9A" w:rsidP="00F322E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322EE">
              <w:t>1°</w:t>
            </w:r>
          </w:p>
          <w:p w:rsidR="00285C9A" w:rsidRPr="00F322EE" w:rsidRDefault="00285C9A" w:rsidP="00F322E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proofErr w:type="gramStart"/>
            <w:r w:rsidRPr="00F322EE">
              <w:t>anno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285C9A" w:rsidRPr="00F322EE" w:rsidRDefault="00285C9A" w:rsidP="00F322E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322EE">
              <w:t>2°</w:t>
            </w:r>
          </w:p>
          <w:p w:rsidR="00285C9A" w:rsidRPr="00F322EE" w:rsidRDefault="00285C9A" w:rsidP="00F322E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proofErr w:type="gramStart"/>
            <w:r w:rsidRPr="00F322EE">
              <w:t>anno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285C9A" w:rsidRPr="00F322EE" w:rsidRDefault="00285C9A" w:rsidP="00F322E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322EE">
              <w:t>3°</w:t>
            </w:r>
          </w:p>
          <w:p w:rsidR="00285C9A" w:rsidRPr="00F322EE" w:rsidRDefault="00285C9A" w:rsidP="00F322E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proofErr w:type="gramStart"/>
            <w:r w:rsidRPr="00F322EE">
              <w:t>anno</w:t>
            </w:r>
            <w:proofErr w:type="gramEnd"/>
          </w:p>
        </w:tc>
      </w:tr>
      <w:tr w:rsidR="00285C9A" w:rsidRPr="00F322EE" w:rsidTr="002F1844">
        <w:trPr>
          <w:trHeight w:val="989"/>
        </w:trPr>
        <w:tc>
          <w:tcPr>
            <w:tcW w:w="1985" w:type="dxa"/>
            <w:shd w:val="clear" w:color="auto" w:fill="auto"/>
          </w:tcPr>
          <w:p w:rsidR="00285C9A" w:rsidRPr="00F322EE" w:rsidRDefault="00285C9A" w:rsidP="00F322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</w:rPr>
            </w:pPr>
            <w:r w:rsidRPr="00F322EE">
              <w:rPr>
                <w:i/>
                <w:iCs/>
              </w:rPr>
              <w:t>ESECUZIONE/</w:t>
            </w:r>
          </w:p>
          <w:p w:rsidR="00285C9A" w:rsidRPr="00F322EE" w:rsidRDefault="00285C9A" w:rsidP="00F322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</w:rPr>
            </w:pPr>
            <w:r w:rsidRPr="00F322EE">
              <w:rPr>
                <w:i/>
                <w:iCs/>
              </w:rPr>
              <w:t>INTERPRETAZIONE</w:t>
            </w:r>
          </w:p>
        </w:tc>
        <w:tc>
          <w:tcPr>
            <w:tcW w:w="1843" w:type="dxa"/>
            <w:shd w:val="clear" w:color="auto" w:fill="auto"/>
          </w:tcPr>
          <w:p w:rsidR="00285C9A" w:rsidRPr="002F1844" w:rsidRDefault="00285C9A" w:rsidP="002F1844">
            <w:pPr>
              <w:spacing w:line="276" w:lineRule="auto"/>
              <w:jc w:val="center"/>
            </w:pPr>
            <w:r w:rsidRPr="00F322EE">
              <w:t>Pratica Viol</w:t>
            </w:r>
            <w:r w:rsidR="00C211CA" w:rsidRPr="00F322EE">
              <w:t>oncellistica</w:t>
            </w:r>
          </w:p>
        </w:tc>
        <w:tc>
          <w:tcPr>
            <w:tcW w:w="851" w:type="dxa"/>
            <w:shd w:val="clear" w:color="auto" w:fill="auto"/>
          </w:tcPr>
          <w:p w:rsidR="00285C9A" w:rsidRPr="00F322EE" w:rsidRDefault="00285C9A" w:rsidP="002F1844">
            <w:pPr>
              <w:spacing w:line="276" w:lineRule="auto"/>
              <w:jc w:val="center"/>
              <w:rPr>
                <w:bCs/>
              </w:rPr>
            </w:pPr>
            <w:r w:rsidRPr="00F322EE">
              <w:rPr>
                <w:bCs/>
              </w:rPr>
              <w:t>V</w:t>
            </w:r>
          </w:p>
        </w:tc>
        <w:tc>
          <w:tcPr>
            <w:tcW w:w="992" w:type="dxa"/>
            <w:shd w:val="clear" w:color="auto" w:fill="auto"/>
          </w:tcPr>
          <w:p w:rsidR="00285C9A" w:rsidRPr="00F322EE" w:rsidRDefault="00285C9A" w:rsidP="00F322EE">
            <w:pPr>
              <w:spacing w:line="276" w:lineRule="auto"/>
              <w:jc w:val="center"/>
              <w:rPr>
                <w:bCs/>
                <w:highlight w:val="yellow"/>
              </w:rPr>
            </w:pPr>
            <w:r w:rsidRPr="00F322EE">
              <w:rPr>
                <w:bCs/>
                <w:highlight w:val="yellow"/>
              </w:rPr>
              <w:t>ESAME</w:t>
            </w:r>
          </w:p>
          <w:p w:rsidR="00285C9A" w:rsidRPr="00F322EE" w:rsidRDefault="00285C9A" w:rsidP="00F322EE">
            <w:pPr>
              <w:spacing w:line="276" w:lineRule="auto"/>
              <w:jc w:val="center"/>
              <w:rPr>
                <w:bCs/>
              </w:rPr>
            </w:pPr>
            <w:r w:rsidRPr="00F322EE">
              <w:rPr>
                <w:bCs/>
              </w:rPr>
              <w:t>LIVELLO</w:t>
            </w:r>
          </w:p>
        </w:tc>
        <w:tc>
          <w:tcPr>
            <w:tcW w:w="992" w:type="dxa"/>
            <w:shd w:val="clear" w:color="auto" w:fill="auto"/>
          </w:tcPr>
          <w:p w:rsidR="00285C9A" w:rsidRPr="00F322EE" w:rsidRDefault="00285C9A" w:rsidP="00F322EE">
            <w:pPr>
              <w:spacing w:line="276" w:lineRule="auto"/>
              <w:jc w:val="center"/>
              <w:rPr>
                <w:bCs/>
              </w:rPr>
            </w:pPr>
            <w:r w:rsidRPr="00F322EE">
              <w:rPr>
                <w:bCs/>
              </w:rPr>
              <w:t>V</w:t>
            </w:r>
          </w:p>
        </w:tc>
        <w:tc>
          <w:tcPr>
            <w:tcW w:w="992" w:type="dxa"/>
            <w:shd w:val="clear" w:color="auto" w:fill="auto"/>
          </w:tcPr>
          <w:p w:rsidR="00285C9A" w:rsidRPr="00F322EE" w:rsidRDefault="00285C9A" w:rsidP="00F322EE">
            <w:pPr>
              <w:spacing w:line="276" w:lineRule="auto"/>
              <w:jc w:val="center"/>
              <w:rPr>
                <w:bCs/>
                <w:highlight w:val="yellow"/>
              </w:rPr>
            </w:pPr>
            <w:r w:rsidRPr="00F322EE">
              <w:rPr>
                <w:bCs/>
                <w:highlight w:val="yellow"/>
              </w:rPr>
              <w:t>ESAME</w:t>
            </w:r>
          </w:p>
          <w:p w:rsidR="00285C9A" w:rsidRPr="00F322EE" w:rsidRDefault="00285C9A" w:rsidP="00F322EE">
            <w:pPr>
              <w:spacing w:line="276" w:lineRule="auto"/>
              <w:jc w:val="center"/>
              <w:rPr>
                <w:bCs/>
              </w:rPr>
            </w:pPr>
            <w:r w:rsidRPr="00F322EE">
              <w:rPr>
                <w:bCs/>
              </w:rPr>
              <w:t>LIVELLO</w:t>
            </w:r>
          </w:p>
        </w:tc>
        <w:tc>
          <w:tcPr>
            <w:tcW w:w="851" w:type="dxa"/>
            <w:shd w:val="clear" w:color="auto" w:fill="auto"/>
          </w:tcPr>
          <w:p w:rsidR="00285C9A" w:rsidRPr="00F322EE" w:rsidRDefault="00285C9A" w:rsidP="00F322EE">
            <w:pPr>
              <w:spacing w:line="276" w:lineRule="auto"/>
              <w:jc w:val="center"/>
              <w:rPr>
                <w:bCs/>
              </w:rPr>
            </w:pPr>
            <w:r w:rsidRPr="00F322EE">
              <w:rPr>
                <w:bCs/>
              </w:rPr>
              <w:t>V</w:t>
            </w:r>
          </w:p>
        </w:tc>
        <w:tc>
          <w:tcPr>
            <w:tcW w:w="850" w:type="dxa"/>
            <w:shd w:val="clear" w:color="auto" w:fill="auto"/>
          </w:tcPr>
          <w:p w:rsidR="00285C9A" w:rsidRPr="00F322EE" w:rsidRDefault="00285C9A" w:rsidP="00F322EE">
            <w:pPr>
              <w:spacing w:line="276" w:lineRule="auto"/>
              <w:jc w:val="center"/>
              <w:rPr>
                <w:bCs/>
              </w:rPr>
            </w:pPr>
            <w:r w:rsidRPr="00F322EE">
              <w:rPr>
                <w:bCs/>
              </w:rPr>
              <w:t>V</w:t>
            </w:r>
          </w:p>
        </w:tc>
        <w:tc>
          <w:tcPr>
            <w:tcW w:w="993" w:type="dxa"/>
            <w:shd w:val="clear" w:color="auto" w:fill="auto"/>
          </w:tcPr>
          <w:p w:rsidR="00285C9A" w:rsidRPr="00F322EE" w:rsidRDefault="00285C9A" w:rsidP="00F322EE">
            <w:pPr>
              <w:spacing w:line="276" w:lineRule="auto"/>
              <w:jc w:val="center"/>
              <w:rPr>
                <w:bCs/>
                <w:highlight w:val="yellow"/>
              </w:rPr>
            </w:pPr>
            <w:r w:rsidRPr="00F322EE">
              <w:rPr>
                <w:bCs/>
                <w:highlight w:val="yellow"/>
              </w:rPr>
              <w:t>ESAME</w:t>
            </w:r>
          </w:p>
          <w:p w:rsidR="00285C9A" w:rsidRPr="00F322EE" w:rsidRDefault="002F1844" w:rsidP="00F322E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LIVELLO</w:t>
            </w:r>
          </w:p>
        </w:tc>
      </w:tr>
      <w:tr w:rsidR="00285C9A" w:rsidRPr="00F322EE" w:rsidTr="00F322EE">
        <w:tc>
          <w:tcPr>
            <w:tcW w:w="1985" w:type="dxa"/>
            <w:shd w:val="clear" w:color="auto" w:fill="auto"/>
          </w:tcPr>
          <w:p w:rsidR="00285C9A" w:rsidRPr="00F322EE" w:rsidRDefault="00285C9A" w:rsidP="00F322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</w:rPr>
            </w:pPr>
            <w:r w:rsidRPr="00F322EE">
              <w:rPr>
                <w:i/>
                <w:iCs/>
              </w:rPr>
              <w:t>PIANOFORTE</w:t>
            </w:r>
          </w:p>
        </w:tc>
        <w:tc>
          <w:tcPr>
            <w:tcW w:w="1843" w:type="dxa"/>
            <w:shd w:val="clear" w:color="auto" w:fill="auto"/>
          </w:tcPr>
          <w:p w:rsidR="00285C9A" w:rsidRPr="00F322EE" w:rsidRDefault="00285C9A" w:rsidP="00F322EE">
            <w:pPr>
              <w:spacing w:line="276" w:lineRule="auto"/>
              <w:jc w:val="center"/>
            </w:pPr>
            <w:r w:rsidRPr="00F322EE">
              <w:t>Pratica Pianistica</w:t>
            </w:r>
          </w:p>
        </w:tc>
        <w:tc>
          <w:tcPr>
            <w:tcW w:w="851" w:type="dxa"/>
            <w:shd w:val="clear" w:color="auto" w:fill="auto"/>
          </w:tcPr>
          <w:p w:rsidR="00285C9A" w:rsidRPr="00F322EE" w:rsidRDefault="00285C9A" w:rsidP="00F322E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285C9A" w:rsidRPr="00F322EE" w:rsidRDefault="00285C9A" w:rsidP="00F322EE">
            <w:pPr>
              <w:spacing w:line="276" w:lineRule="auto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285C9A" w:rsidRPr="00F322EE" w:rsidRDefault="00285C9A" w:rsidP="00F322E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285C9A" w:rsidRPr="00F322EE" w:rsidRDefault="00285C9A" w:rsidP="00F322EE">
            <w:pPr>
              <w:spacing w:line="276" w:lineRule="auto"/>
              <w:jc w:val="center"/>
              <w:rPr>
                <w:bCs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285C9A" w:rsidRPr="00F322EE" w:rsidRDefault="00285C9A" w:rsidP="00F322EE">
            <w:pPr>
              <w:spacing w:line="276" w:lineRule="auto"/>
              <w:jc w:val="center"/>
              <w:rPr>
                <w:bCs/>
              </w:rPr>
            </w:pPr>
            <w:r w:rsidRPr="00F322EE">
              <w:rPr>
                <w:bCs/>
              </w:rPr>
              <w:t>V</w:t>
            </w:r>
          </w:p>
        </w:tc>
        <w:tc>
          <w:tcPr>
            <w:tcW w:w="850" w:type="dxa"/>
            <w:shd w:val="clear" w:color="auto" w:fill="auto"/>
          </w:tcPr>
          <w:p w:rsidR="00285C9A" w:rsidRPr="00F322EE" w:rsidRDefault="00285C9A" w:rsidP="00F322EE">
            <w:pPr>
              <w:spacing w:line="276" w:lineRule="auto"/>
              <w:jc w:val="center"/>
              <w:rPr>
                <w:bCs/>
              </w:rPr>
            </w:pPr>
            <w:r w:rsidRPr="00F322EE">
              <w:rPr>
                <w:bCs/>
              </w:rPr>
              <w:t>V</w:t>
            </w:r>
          </w:p>
        </w:tc>
        <w:tc>
          <w:tcPr>
            <w:tcW w:w="993" w:type="dxa"/>
            <w:shd w:val="clear" w:color="auto" w:fill="auto"/>
          </w:tcPr>
          <w:p w:rsidR="00285C9A" w:rsidRPr="00F322EE" w:rsidRDefault="00285C9A" w:rsidP="00F322EE">
            <w:pPr>
              <w:spacing w:line="276" w:lineRule="auto"/>
              <w:jc w:val="center"/>
              <w:rPr>
                <w:bCs/>
                <w:highlight w:val="yellow"/>
              </w:rPr>
            </w:pPr>
            <w:r w:rsidRPr="00F322EE">
              <w:rPr>
                <w:bCs/>
                <w:highlight w:val="yellow"/>
              </w:rPr>
              <w:t>ESAME</w:t>
            </w:r>
          </w:p>
          <w:p w:rsidR="00285C9A" w:rsidRPr="00F322EE" w:rsidRDefault="00285C9A" w:rsidP="00F322EE">
            <w:pPr>
              <w:spacing w:line="276" w:lineRule="auto"/>
              <w:jc w:val="center"/>
              <w:rPr>
                <w:bCs/>
                <w:highlight w:val="yellow"/>
              </w:rPr>
            </w:pPr>
            <w:r w:rsidRPr="00F322EE">
              <w:rPr>
                <w:bCs/>
              </w:rPr>
              <w:t>LIVELLO</w:t>
            </w:r>
          </w:p>
        </w:tc>
      </w:tr>
      <w:tr w:rsidR="00285C9A" w:rsidRPr="00F322EE" w:rsidTr="00F322EE">
        <w:trPr>
          <w:trHeight w:val="1269"/>
        </w:trPr>
        <w:tc>
          <w:tcPr>
            <w:tcW w:w="1985" w:type="dxa"/>
            <w:vMerge w:val="restart"/>
            <w:shd w:val="clear" w:color="auto" w:fill="auto"/>
          </w:tcPr>
          <w:p w:rsidR="00285C9A" w:rsidRPr="00F322EE" w:rsidRDefault="00285C9A" w:rsidP="00F322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</w:rPr>
            </w:pPr>
            <w:r w:rsidRPr="00F322EE">
              <w:rPr>
                <w:i/>
                <w:iCs/>
              </w:rPr>
              <w:t>TEORIA,</w:t>
            </w:r>
          </w:p>
          <w:p w:rsidR="00285C9A" w:rsidRPr="00F322EE" w:rsidRDefault="00285C9A" w:rsidP="00F322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</w:rPr>
            </w:pPr>
            <w:r w:rsidRPr="00F322EE">
              <w:rPr>
                <w:i/>
                <w:iCs/>
              </w:rPr>
              <w:t>ARMONIA</w:t>
            </w:r>
          </w:p>
          <w:p w:rsidR="00285C9A" w:rsidRPr="00F322EE" w:rsidRDefault="00285C9A" w:rsidP="00F322EE">
            <w:pPr>
              <w:spacing w:line="276" w:lineRule="auto"/>
              <w:jc w:val="center"/>
              <w:rPr>
                <w:bCs/>
              </w:rPr>
            </w:pPr>
            <w:r w:rsidRPr="00F322EE">
              <w:rPr>
                <w:i/>
                <w:iCs/>
              </w:rPr>
              <w:t>E ANALISI</w:t>
            </w:r>
          </w:p>
        </w:tc>
        <w:tc>
          <w:tcPr>
            <w:tcW w:w="1843" w:type="dxa"/>
            <w:shd w:val="clear" w:color="auto" w:fill="auto"/>
          </w:tcPr>
          <w:p w:rsidR="00285C9A" w:rsidRPr="00F322EE" w:rsidRDefault="00285C9A" w:rsidP="00F322E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322EE">
              <w:t>Lettura ritmica e melodica,</w:t>
            </w:r>
          </w:p>
          <w:p w:rsidR="00285C9A" w:rsidRPr="00F322EE" w:rsidRDefault="00285C9A" w:rsidP="00F322EE">
            <w:pPr>
              <w:spacing w:line="276" w:lineRule="auto"/>
              <w:jc w:val="center"/>
            </w:pPr>
            <w:r w:rsidRPr="00F322EE">
              <w:t>Percezione musicale</w:t>
            </w:r>
          </w:p>
        </w:tc>
        <w:tc>
          <w:tcPr>
            <w:tcW w:w="851" w:type="dxa"/>
            <w:shd w:val="clear" w:color="auto" w:fill="auto"/>
          </w:tcPr>
          <w:p w:rsidR="00285C9A" w:rsidRPr="00F322EE" w:rsidRDefault="00F322EE" w:rsidP="00F322EE">
            <w:pPr>
              <w:spacing w:line="276" w:lineRule="auto"/>
              <w:jc w:val="center"/>
              <w:rPr>
                <w:bCs/>
              </w:rPr>
            </w:pPr>
            <w:r w:rsidRPr="00F322EE">
              <w:rPr>
                <w:bCs/>
              </w:rPr>
              <w:t>V</w:t>
            </w:r>
          </w:p>
        </w:tc>
        <w:tc>
          <w:tcPr>
            <w:tcW w:w="992" w:type="dxa"/>
            <w:shd w:val="clear" w:color="auto" w:fill="auto"/>
          </w:tcPr>
          <w:p w:rsidR="00285C9A" w:rsidRPr="00F322EE" w:rsidRDefault="00285C9A" w:rsidP="00F322EE">
            <w:pPr>
              <w:spacing w:line="276" w:lineRule="auto"/>
              <w:jc w:val="center"/>
              <w:rPr>
                <w:bCs/>
              </w:rPr>
            </w:pPr>
            <w:r w:rsidRPr="00F322EE">
              <w:rPr>
                <w:bCs/>
              </w:rPr>
              <w:t>V</w:t>
            </w:r>
          </w:p>
        </w:tc>
        <w:tc>
          <w:tcPr>
            <w:tcW w:w="992" w:type="dxa"/>
            <w:shd w:val="clear" w:color="auto" w:fill="auto"/>
          </w:tcPr>
          <w:p w:rsidR="00F322EE" w:rsidRPr="00F322EE" w:rsidRDefault="00F322EE" w:rsidP="00F322EE">
            <w:pPr>
              <w:spacing w:line="276" w:lineRule="auto"/>
              <w:jc w:val="center"/>
              <w:rPr>
                <w:bCs/>
                <w:highlight w:val="yellow"/>
              </w:rPr>
            </w:pPr>
            <w:r w:rsidRPr="00F322EE">
              <w:rPr>
                <w:bCs/>
                <w:highlight w:val="yellow"/>
              </w:rPr>
              <w:t>ESAME</w:t>
            </w:r>
          </w:p>
          <w:p w:rsidR="00285C9A" w:rsidRPr="00F322EE" w:rsidRDefault="00F322EE" w:rsidP="00F322EE">
            <w:pPr>
              <w:spacing w:line="276" w:lineRule="auto"/>
              <w:jc w:val="center"/>
              <w:rPr>
                <w:bCs/>
              </w:rPr>
            </w:pPr>
            <w:r w:rsidRPr="00F322EE">
              <w:rPr>
                <w:bCs/>
              </w:rPr>
              <w:t>LIVELLO</w:t>
            </w:r>
          </w:p>
        </w:tc>
        <w:tc>
          <w:tcPr>
            <w:tcW w:w="992" w:type="dxa"/>
            <w:shd w:val="clear" w:color="auto" w:fill="auto"/>
          </w:tcPr>
          <w:p w:rsidR="00285C9A" w:rsidRPr="00F322EE" w:rsidRDefault="00285C9A" w:rsidP="00F322E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285C9A" w:rsidRPr="00F322EE" w:rsidRDefault="00285C9A" w:rsidP="00F322E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285C9A" w:rsidRPr="00F322EE" w:rsidRDefault="00285C9A" w:rsidP="00F322E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285C9A" w:rsidRPr="00F322EE" w:rsidRDefault="00285C9A" w:rsidP="00F322EE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85C9A" w:rsidRPr="00F322EE" w:rsidTr="00F322EE">
        <w:tc>
          <w:tcPr>
            <w:tcW w:w="1985" w:type="dxa"/>
            <w:vMerge/>
            <w:shd w:val="clear" w:color="auto" w:fill="auto"/>
          </w:tcPr>
          <w:p w:rsidR="00285C9A" w:rsidRPr="00F322EE" w:rsidRDefault="00285C9A" w:rsidP="00F322E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285C9A" w:rsidRPr="00F322EE" w:rsidRDefault="00285C9A" w:rsidP="00F322EE">
            <w:pPr>
              <w:spacing w:line="276" w:lineRule="auto"/>
              <w:jc w:val="center"/>
            </w:pPr>
            <w:r w:rsidRPr="00F322EE">
              <w:t>Elementi di armonia e analisi</w:t>
            </w:r>
          </w:p>
        </w:tc>
        <w:tc>
          <w:tcPr>
            <w:tcW w:w="851" w:type="dxa"/>
            <w:shd w:val="clear" w:color="auto" w:fill="auto"/>
          </w:tcPr>
          <w:p w:rsidR="00285C9A" w:rsidRPr="00F322EE" w:rsidRDefault="00285C9A" w:rsidP="00F322EE">
            <w:pPr>
              <w:spacing w:line="276" w:lineRule="auto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285C9A" w:rsidRPr="00F322EE" w:rsidRDefault="00285C9A" w:rsidP="00F322EE">
            <w:pPr>
              <w:spacing w:line="276" w:lineRule="auto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285C9A" w:rsidRPr="00F322EE" w:rsidRDefault="00285C9A" w:rsidP="00F322EE">
            <w:pPr>
              <w:spacing w:line="276" w:lineRule="auto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285C9A" w:rsidRPr="00F322EE" w:rsidRDefault="00285C9A" w:rsidP="00F322EE">
            <w:pPr>
              <w:spacing w:line="276" w:lineRule="auto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285C9A" w:rsidRPr="00F322EE" w:rsidRDefault="00285C9A" w:rsidP="00F322EE">
            <w:pPr>
              <w:spacing w:line="276" w:lineRule="auto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285C9A" w:rsidRPr="00F322EE" w:rsidRDefault="00285C9A" w:rsidP="00F322EE">
            <w:pPr>
              <w:spacing w:line="276" w:lineRule="auto"/>
              <w:jc w:val="center"/>
              <w:rPr>
                <w:bCs/>
              </w:rPr>
            </w:pPr>
            <w:r w:rsidRPr="00F322EE">
              <w:rPr>
                <w:bCs/>
              </w:rPr>
              <w:t>V</w:t>
            </w:r>
          </w:p>
        </w:tc>
        <w:tc>
          <w:tcPr>
            <w:tcW w:w="993" w:type="dxa"/>
            <w:shd w:val="clear" w:color="auto" w:fill="auto"/>
          </w:tcPr>
          <w:p w:rsidR="00285C9A" w:rsidRPr="00F322EE" w:rsidRDefault="00285C9A" w:rsidP="00F322EE">
            <w:pPr>
              <w:spacing w:line="276" w:lineRule="auto"/>
              <w:jc w:val="center"/>
              <w:rPr>
                <w:bCs/>
                <w:highlight w:val="yellow"/>
              </w:rPr>
            </w:pPr>
            <w:r w:rsidRPr="00F322EE">
              <w:rPr>
                <w:bCs/>
                <w:highlight w:val="yellow"/>
              </w:rPr>
              <w:t>ESAME</w:t>
            </w:r>
          </w:p>
          <w:p w:rsidR="00285C9A" w:rsidRPr="00F322EE" w:rsidRDefault="00285C9A" w:rsidP="00F322EE">
            <w:pPr>
              <w:spacing w:line="276" w:lineRule="auto"/>
              <w:jc w:val="center"/>
              <w:rPr>
                <w:bCs/>
              </w:rPr>
            </w:pPr>
            <w:r w:rsidRPr="00F322EE">
              <w:rPr>
                <w:bCs/>
              </w:rPr>
              <w:t>LIVELLO</w:t>
            </w:r>
          </w:p>
        </w:tc>
      </w:tr>
      <w:tr w:rsidR="00285C9A" w:rsidRPr="00F322EE" w:rsidTr="00F322EE">
        <w:trPr>
          <w:trHeight w:val="928"/>
        </w:trPr>
        <w:tc>
          <w:tcPr>
            <w:tcW w:w="1985" w:type="dxa"/>
            <w:shd w:val="clear" w:color="auto" w:fill="auto"/>
          </w:tcPr>
          <w:p w:rsidR="00285C9A" w:rsidRPr="00F322EE" w:rsidRDefault="00285C9A" w:rsidP="00F322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</w:rPr>
            </w:pPr>
            <w:r w:rsidRPr="00F322EE">
              <w:rPr>
                <w:i/>
                <w:iCs/>
              </w:rPr>
              <w:t>MUSICA</w:t>
            </w:r>
          </w:p>
          <w:p w:rsidR="00285C9A" w:rsidRPr="00F322EE" w:rsidRDefault="00285C9A" w:rsidP="00F322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</w:rPr>
            </w:pPr>
            <w:r w:rsidRPr="00F322EE">
              <w:rPr>
                <w:i/>
                <w:iCs/>
              </w:rPr>
              <w:t>D’INSIEME</w:t>
            </w:r>
          </w:p>
        </w:tc>
        <w:tc>
          <w:tcPr>
            <w:tcW w:w="1843" w:type="dxa"/>
            <w:shd w:val="clear" w:color="auto" w:fill="auto"/>
          </w:tcPr>
          <w:p w:rsidR="00285C9A" w:rsidRPr="00F322EE" w:rsidRDefault="00285C9A" w:rsidP="00F322EE">
            <w:pPr>
              <w:spacing w:line="276" w:lineRule="auto"/>
              <w:jc w:val="center"/>
            </w:pPr>
            <w:r w:rsidRPr="00F322EE">
              <w:t>Laboratorio di musica d’insieme</w:t>
            </w:r>
          </w:p>
        </w:tc>
        <w:tc>
          <w:tcPr>
            <w:tcW w:w="851" w:type="dxa"/>
            <w:shd w:val="clear" w:color="auto" w:fill="auto"/>
          </w:tcPr>
          <w:p w:rsidR="00285C9A" w:rsidRPr="00F322EE" w:rsidRDefault="00285C9A" w:rsidP="00F322EE">
            <w:pPr>
              <w:spacing w:line="276" w:lineRule="auto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285C9A" w:rsidRPr="00F322EE" w:rsidRDefault="00285C9A" w:rsidP="00F322EE">
            <w:pPr>
              <w:spacing w:line="276" w:lineRule="auto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285C9A" w:rsidRPr="00F322EE" w:rsidRDefault="00285C9A" w:rsidP="00F322EE">
            <w:pPr>
              <w:spacing w:line="276" w:lineRule="auto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285C9A" w:rsidRPr="00F322EE" w:rsidRDefault="00285C9A" w:rsidP="00F322EE">
            <w:pPr>
              <w:spacing w:line="276" w:lineRule="auto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285C9A" w:rsidRPr="00F322EE" w:rsidRDefault="00285C9A" w:rsidP="00F322EE">
            <w:pPr>
              <w:spacing w:line="276" w:lineRule="auto"/>
              <w:jc w:val="center"/>
              <w:rPr>
                <w:bCs/>
              </w:rPr>
            </w:pPr>
            <w:r w:rsidRPr="00F322EE">
              <w:rPr>
                <w:bCs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285C9A" w:rsidRPr="00F322EE" w:rsidRDefault="00285C9A" w:rsidP="00F322EE">
            <w:pPr>
              <w:spacing w:line="276" w:lineRule="auto"/>
              <w:jc w:val="center"/>
              <w:rPr>
                <w:bCs/>
              </w:rPr>
            </w:pPr>
            <w:r w:rsidRPr="00F322EE">
              <w:rPr>
                <w:bCs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:rsidR="00285C9A" w:rsidRPr="00F322EE" w:rsidRDefault="00285C9A" w:rsidP="00F322EE">
            <w:pPr>
              <w:spacing w:line="276" w:lineRule="auto"/>
              <w:jc w:val="center"/>
              <w:rPr>
                <w:bCs/>
              </w:rPr>
            </w:pPr>
            <w:r w:rsidRPr="00F322EE">
              <w:rPr>
                <w:bCs/>
              </w:rPr>
              <w:t>X</w:t>
            </w:r>
          </w:p>
        </w:tc>
      </w:tr>
      <w:tr w:rsidR="00285C9A" w:rsidRPr="00F322EE" w:rsidTr="00F322EE">
        <w:tc>
          <w:tcPr>
            <w:tcW w:w="1985" w:type="dxa"/>
            <w:shd w:val="clear" w:color="auto" w:fill="auto"/>
          </w:tcPr>
          <w:p w:rsidR="00285C9A" w:rsidRPr="00F322EE" w:rsidRDefault="00285C9A" w:rsidP="00F322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</w:rPr>
            </w:pPr>
            <w:r w:rsidRPr="00F322EE">
              <w:rPr>
                <w:i/>
                <w:iCs/>
              </w:rPr>
              <w:t>STORIA DELLA</w:t>
            </w:r>
          </w:p>
          <w:p w:rsidR="00285C9A" w:rsidRPr="00F322EE" w:rsidRDefault="00285C9A" w:rsidP="00F322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</w:rPr>
            </w:pPr>
            <w:r w:rsidRPr="00F322EE">
              <w:rPr>
                <w:i/>
                <w:iCs/>
              </w:rPr>
              <w:t>MUSICA</w:t>
            </w:r>
          </w:p>
        </w:tc>
        <w:tc>
          <w:tcPr>
            <w:tcW w:w="1843" w:type="dxa"/>
            <w:shd w:val="clear" w:color="auto" w:fill="auto"/>
          </w:tcPr>
          <w:p w:rsidR="00285C9A" w:rsidRPr="00F322EE" w:rsidRDefault="00285C9A" w:rsidP="00F322EE">
            <w:pPr>
              <w:spacing w:line="276" w:lineRule="auto"/>
              <w:jc w:val="center"/>
              <w:rPr>
                <w:bCs/>
              </w:rPr>
            </w:pPr>
            <w:r w:rsidRPr="00F322EE">
              <w:t>Elementi di storia della musica</w:t>
            </w:r>
          </w:p>
        </w:tc>
        <w:tc>
          <w:tcPr>
            <w:tcW w:w="851" w:type="dxa"/>
            <w:shd w:val="clear" w:color="auto" w:fill="auto"/>
          </w:tcPr>
          <w:p w:rsidR="00285C9A" w:rsidRPr="00F322EE" w:rsidRDefault="00285C9A" w:rsidP="00F322E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285C9A" w:rsidRPr="00F322EE" w:rsidRDefault="00285C9A" w:rsidP="00F322E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285C9A" w:rsidRPr="00F322EE" w:rsidRDefault="00285C9A" w:rsidP="00F322E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285C9A" w:rsidRPr="00F322EE" w:rsidRDefault="00285C9A" w:rsidP="00F322E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285C9A" w:rsidRPr="00F322EE" w:rsidRDefault="00285C9A" w:rsidP="00F322E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285C9A" w:rsidRPr="00F322EE" w:rsidRDefault="00285C9A" w:rsidP="00F322EE">
            <w:pPr>
              <w:spacing w:line="276" w:lineRule="auto"/>
              <w:jc w:val="center"/>
              <w:rPr>
                <w:bCs/>
              </w:rPr>
            </w:pPr>
            <w:r w:rsidRPr="00F322EE">
              <w:rPr>
                <w:bCs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:rsidR="00285C9A" w:rsidRPr="00F322EE" w:rsidRDefault="00285C9A" w:rsidP="00F322EE">
            <w:pPr>
              <w:spacing w:line="276" w:lineRule="auto"/>
              <w:jc w:val="center"/>
              <w:rPr>
                <w:bCs/>
                <w:highlight w:val="yellow"/>
              </w:rPr>
            </w:pPr>
            <w:r w:rsidRPr="00F322EE">
              <w:rPr>
                <w:bCs/>
                <w:highlight w:val="yellow"/>
              </w:rPr>
              <w:t>ESAME</w:t>
            </w:r>
          </w:p>
          <w:p w:rsidR="00285C9A" w:rsidRPr="00F322EE" w:rsidRDefault="00285C9A" w:rsidP="00F322EE">
            <w:pPr>
              <w:spacing w:line="276" w:lineRule="auto"/>
              <w:jc w:val="center"/>
              <w:rPr>
                <w:bCs/>
              </w:rPr>
            </w:pPr>
            <w:r w:rsidRPr="00F322EE">
              <w:rPr>
                <w:bCs/>
              </w:rPr>
              <w:t>LIVELLO</w:t>
            </w:r>
          </w:p>
        </w:tc>
      </w:tr>
    </w:tbl>
    <w:p w:rsidR="00F322EE" w:rsidRDefault="00F322EE" w:rsidP="00F322EE">
      <w:pPr>
        <w:spacing w:line="276" w:lineRule="auto"/>
        <w:jc w:val="center"/>
        <w:rPr>
          <w:b/>
        </w:rPr>
      </w:pPr>
    </w:p>
    <w:p w:rsidR="002F1844" w:rsidRPr="00D923E9" w:rsidRDefault="002F1844" w:rsidP="002F1844">
      <w:pPr>
        <w:spacing w:line="276" w:lineRule="auto"/>
        <w:jc w:val="center"/>
        <w:rPr>
          <w:b/>
          <w:sz w:val="32"/>
        </w:rPr>
      </w:pPr>
      <w:r w:rsidRPr="00D923E9">
        <w:rPr>
          <w:b/>
          <w:sz w:val="32"/>
        </w:rPr>
        <w:t>Programma</w:t>
      </w:r>
    </w:p>
    <w:p w:rsidR="00AB6A65" w:rsidRPr="00D923E9" w:rsidRDefault="00AB6A65" w:rsidP="00AB6A65">
      <w:pPr>
        <w:pStyle w:val="NormaleWeb"/>
        <w:spacing w:before="0" w:beforeAutospacing="0" w:after="0" w:afterAutospacing="0" w:line="276" w:lineRule="auto"/>
        <w:rPr>
          <w:rFonts w:asciiTheme="minorHAnsi" w:hAnsiTheme="minorHAnsi"/>
          <w:b/>
          <w:szCs w:val="22"/>
        </w:rPr>
      </w:pPr>
      <w:r w:rsidRPr="00D923E9">
        <w:rPr>
          <w:rFonts w:asciiTheme="minorHAnsi" w:hAnsiTheme="minorHAnsi"/>
          <w:b/>
          <w:szCs w:val="22"/>
        </w:rPr>
        <w:t xml:space="preserve">Preparatorio: </w:t>
      </w:r>
    </w:p>
    <w:p w:rsidR="00AB6A65" w:rsidRPr="006C0499" w:rsidRDefault="00AB6A65" w:rsidP="00AB6A65">
      <w:pPr>
        <w:pStyle w:val="NormaleWeb"/>
        <w:spacing w:before="0" w:beforeAutospacing="0" w:after="0" w:afterAutospacing="0" w:line="276" w:lineRule="auto"/>
        <w:rPr>
          <w:rFonts w:asciiTheme="minorHAnsi" w:hAnsiTheme="minorHAnsi"/>
          <w:b/>
          <w:sz w:val="22"/>
          <w:szCs w:val="22"/>
        </w:rPr>
      </w:pPr>
    </w:p>
    <w:p w:rsidR="00AB6A65" w:rsidRPr="006C0499" w:rsidRDefault="00AB6A65" w:rsidP="00AB6A65">
      <w:pPr>
        <w:pStyle w:val="NormaleWeb"/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Primo incontro con il Violoncello</w:t>
      </w:r>
    </w:p>
    <w:p w:rsidR="00AB6A65" w:rsidRPr="006C0499" w:rsidRDefault="00AB6A65" w:rsidP="00AB6A65">
      <w:pPr>
        <w:pStyle w:val="NormaleWeb"/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Impostazione mano destra sull’uso dell’archetto</w:t>
      </w:r>
    </w:p>
    <w:p w:rsidR="00AB6A65" w:rsidRDefault="00AB6A65" w:rsidP="00AB6A65">
      <w:pPr>
        <w:pStyle w:val="NormaleWeb"/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Suoni lunghi</w:t>
      </w:r>
    </w:p>
    <w:p w:rsidR="00AB6A65" w:rsidRPr="006C0499" w:rsidRDefault="00AB6A65" w:rsidP="00AB6A65">
      <w:pPr>
        <w:pStyle w:val="NormaleWeb"/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Suoni corti</w:t>
      </w:r>
    </w:p>
    <w:p w:rsidR="00AB6A65" w:rsidRPr="006C0499" w:rsidRDefault="00AB6A65" w:rsidP="00AB6A65">
      <w:pPr>
        <w:pStyle w:val="NormaleWeb"/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Colpi d’arco</w:t>
      </w:r>
    </w:p>
    <w:p w:rsidR="00AB6A65" w:rsidRPr="006C0499" w:rsidRDefault="00AB6A65" w:rsidP="00AB6A65">
      <w:pPr>
        <w:pStyle w:val="NormaleWeb"/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Impostazione mano sinistra</w:t>
      </w:r>
    </w:p>
    <w:p w:rsidR="00AB6A65" w:rsidRDefault="00AB6A65" w:rsidP="00AB6A65">
      <w:pPr>
        <w:spacing w:line="276" w:lineRule="auto"/>
        <w:rPr>
          <w:b/>
        </w:rPr>
      </w:pPr>
    </w:p>
    <w:p w:rsidR="00AB6A65" w:rsidRPr="006C0499" w:rsidRDefault="00AB6A65" w:rsidP="00AB6A65">
      <w:pPr>
        <w:spacing w:line="276" w:lineRule="auto"/>
        <w:jc w:val="center"/>
        <w:rPr>
          <w:b/>
        </w:rPr>
      </w:pPr>
      <w:r w:rsidRPr="006C0499">
        <w:rPr>
          <w:b/>
        </w:rPr>
        <w:t>Esame di verifica:</w:t>
      </w:r>
    </w:p>
    <w:p w:rsidR="00AB6A65" w:rsidRPr="006C0499" w:rsidRDefault="00AB6A65" w:rsidP="00AB6A65">
      <w:pPr>
        <w:pStyle w:val="NormaleWeb"/>
        <w:numPr>
          <w:ilvl w:val="0"/>
          <w:numId w:val="13"/>
        </w:numPr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</w:rPr>
      </w:pPr>
      <w:r w:rsidRPr="006C0499">
        <w:rPr>
          <w:rFonts w:asciiTheme="minorHAnsi" w:hAnsiTheme="minorHAnsi"/>
          <w:sz w:val="22"/>
          <w:szCs w:val="22"/>
        </w:rPr>
        <w:t>Esecuzione di alcuni brani dimostrativi del programma studiato </w:t>
      </w:r>
    </w:p>
    <w:p w:rsidR="002F1844" w:rsidRDefault="002F1844" w:rsidP="002F1844">
      <w:pPr>
        <w:spacing w:line="276" w:lineRule="auto"/>
        <w:jc w:val="center"/>
        <w:rPr>
          <w:b/>
          <w:sz w:val="28"/>
        </w:rPr>
      </w:pPr>
    </w:p>
    <w:p w:rsidR="002F1844" w:rsidRPr="00AF7611" w:rsidRDefault="002F1844" w:rsidP="002F1844">
      <w:pPr>
        <w:spacing w:line="276" w:lineRule="auto"/>
        <w:jc w:val="center"/>
        <w:rPr>
          <w:b/>
          <w:sz w:val="28"/>
        </w:rPr>
      </w:pPr>
      <w:r w:rsidRPr="00AF7611">
        <w:rPr>
          <w:b/>
          <w:sz w:val="28"/>
        </w:rPr>
        <w:t>PRIMO PERIODO BASE 1</w:t>
      </w:r>
    </w:p>
    <w:p w:rsidR="002F1844" w:rsidRDefault="002F1844" w:rsidP="00F322EE">
      <w:pPr>
        <w:autoSpaceDE w:val="0"/>
        <w:autoSpaceDN w:val="0"/>
        <w:adjustRightInd w:val="0"/>
        <w:spacing w:after="0" w:line="276" w:lineRule="auto"/>
        <w:rPr>
          <w:rFonts w:cs="TimesNewRomanPS-BoldItalicMT"/>
          <w:b/>
          <w:bCs/>
          <w:i/>
          <w:iCs/>
        </w:rPr>
      </w:pPr>
    </w:p>
    <w:p w:rsidR="00F322EE" w:rsidRPr="002F1844" w:rsidRDefault="002F1844" w:rsidP="00F322EE">
      <w:pPr>
        <w:autoSpaceDE w:val="0"/>
        <w:autoSpaceDN w:val="0"/>
        <w:adjustRightInd w:val="0"/>
        <w:spacing w:after="0" w:line="276" w:lineRule="auto"/>
        <w:rPr>
          <w:rFonts w:cs="TimesNewRomanPS-BoldItalicMT"/>
          <w:b/>
          <w:bCs/>
          <w:iCs/>
          <w:sz w:val="24"/>
        </w:rPr>
      </w:pPr>
      <w:r w:rsidRPr="002F1844">
        <w:rPr>
          <w:rFonts w:cs="TimesNewRomanPS-BoldItalicMT"/>
          <w:b/>
          <w:bCs/>
          <w:iCs/>
          <w:sz w:val="24"/>
        </w:rPr>
        <w:t>Primo anno</w:t>
      </w:r>
    </w:p>
    <w:p w:rsidR="008F46AB" w:rsidRDefault="00F322EE" w:rsidP="002F1844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F322EE">
        <w:rPr>
          <w:rFonts w:cs="TimesNewRomanPSMT"/>
        </w:rPr>
        <w:t xml:space="preserve">Approccio allo strumento tramite insegnamento dell’uso dell’arco su corde vuote. </w:t>
      </w:r>
    </w:p>
    <w:p w:rsidR="008F46AB" w:rsidRDefault="00F322EE" w:rsidP="002F1844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F322EE">
        <w:rPr>
          <w:rFonts w:cs="TimesNewRomanPSMT"/>
        </w:rPr>
        <w:t>Successivamente</w:t>
      </w:r>
      <w:r w:rsidR="008F46AB">
        <w:rPr>
          <w:rFonts w:cs="TimesNewRomanPSMT"/>
        </w:rPr>
        <w:t xml:space="preserve"> </w:t>
      </w:r>
      <w:r w:rsidRPr="00F322EE">
        <w:rPr>
          <w:rFonts w:cs="TimesNewRomanPSMT"/>
        </w:rPr>
        <w:t xml:space="preserve">aggiunta delle dita della mano sinistra sulla tastiera. </w:t>
      </w:r>
    </w:p>
    <w:p w:rsidR="002F1844" w:rsidRDefault="00F322EE" w:rsidP="002F1844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F322EE">
        <w:rPr>
          <w:rFonts w:cs="TimesNewRomanPSMT"/>
        </w:rPr>
        <w:t>Il lavo</w:t>
      </w:r>
      <w:r w:rsidR="002F1844">
        <w:rPr>
          <w:rFonts w:cs="TimesNewRomanPSMT"/>
        </w:rPr>
        <w:t>ro potrà essere sia individuale che di gruppo.</w:t>
      </w:r>
    </w:p>
    <w:p w:rsidR="002F1844" w:rsidRDefault="00F322EE" w:rsidP="002F1844">
      <w:pPr>
        <w:autoSpaceDE w:val="0"/>
        <w:autoSpaceDN w:val="0"/>
        <w:adjustRightInd w:val="0"/>
        <w:spacing w:after="0" w:line="276" w:lineRule="auto"/>
        <w:rPr>
          <w:b/>
        </w:rPr>
      </w:pPr>
      <w:r w:rsidRPr="002F1844">
        <w:rPr>
          <w:rFonts w:cs="TimesNewRomanPSMT"/>
        </w:rPr>
        <w:t>Metodo di Studio: Francesconi-Scuola Pratica del Violoncello (vol. I)</w:t>
      </w:r>
      <w:r w:rsidRPr="002F1844">
        <w:rPr>
          <w:b/>
        </w:rPr>
        <w:t xml:space="preserve"> </w:t>
      </w:r>
    </w:p>
    <w:p w:rsidR="002F1844" w:rsidRDefault="002F1844" w:rsidP="002F1844">
      <w:pPr>
        <w:autoSpaceDE w:val="0"/>
        <w:autoSpaceDN w:val="0"/>
        <w:adjustRightInd w:val="0"/>
        <w:spacing w:after="0" w:line="276" w:lineRule="auto"/>
        <w:rPr>
          <w:b/>
        </w:rPr>
      </w:pPr>
    </w:p>
    <w:p w:rsidR="00196820" w:rsidRPr="002F1844" w:rsidRDefault="00196820" w:rsidP="002F1844">
      <w:pPr>
        <w:autoSpaceDE w:val="0"/>
        <w:autoSpaceDN w:val="0"/>
        <w:adjustRightInd w:val="0"/>
        <w:spacing w:after="0" w:line="276" w:lineRule="auto"/>
        <w:jc w:val="center"/>
        <w:rPr>
          <w:rFonts w:cs="TimesNewRomanPSMT"/>
        </w:rPr>
      </w:pPr>
      <w:r w:rsidRPr="002F1844">
        <w:rPr>
          <w:b/>
        </w:rPr>
        <w:t>Esame</w:t>
      </w:r>
      <w:r w:rsidR="00AB1409" w:rsidRPr="002F1844">
        <w:rPr>
          <w:b/>
        </w:rPr>
        <w:t xml:space="preserve"> di verifica</w:t>
      </w:r>
      <w:r w:rsidRPr="002F1844">
        <w:rPr>
          <w:b/>
        </w:rPr>
        <w:t>:</w:t>
      </w:r>
    </w:p>
    <w:p w:rsidR="002F1844" w:rsidRDefault="002F1844" w:rsidP="00F322EE">
      <w:pPr>
        <w:autoSpaceDE w:val="0"/>
        <w:autoSpaceDN w:val="0"/>
        <w:adjustRightInd w:val="0"/>
        <w:spacing w:after="0" w:line="276" w:lineRule="auto"/>
        <w:rPr>
          <w:rFonts w:cs="TimesNewRomanPS-BoldMT"/>
          <w:b/>
          <w:bCs/>
        </w:rPr>
      </w:pPr>
    </w:p>
    <w:p w:rsidR="002F1844" w:rsidRDefault="00F322EE" w:rsidP="002F184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2F1844">
        <w:rPr>
          <w:rFonts w:cs="TimesNewRomanPSMT"/>
        </w:rPr>
        <w:t>Dimostrare di conoscere la prima posizione e la sua mano larga attraverso l’esecuzione di</w:t>
      </w:r>
      <w:r w:rsidR="002F1844">
        <w:rPr>
          <w:rFonts w:cs="TimesNewRomanPSMT"/>
        </w:rPr>
        <w:t xml:space="preserve"> </w:t>
      </w:r>
      <w:r w:rsidRPr="002F1844">
        <w:rPr>
          <w:rFonts w:cs="TimesNewRomanPSMT"/>
        </w:rPr>
        <w:t>due piccoli studi a scelta del candidato e di due scale, sempre nell’ambito della posizione in</w:t>
      </w:r>
      <w:r w:rsidR="002F1844">
        <w:rPr>
          <w:rFonts w:cs="TimesNewRomanPSMT"/>
        </w:rPr>
        <w:t xml:space="preserve"> </w:t>
      </w:r>
      <w:r w:rsidRPr="002F1844">
        <w:rPr>
          <w:rFonts w:cs="TimesNewRomanPSMT"/>
        </w:rPr>
        <w:t>oggetto</w:t>
      </w:r>
    </w:p>
    <w:p w:rsidR="00F322EE" w:rsidRPr="002F1844" w:rsidRDefault="00F322EE" w:rsidP="002F184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2F1844">
        <w:rPr>
          <w:rFonts w:cs="TimesNewRomanPSMT"/>
        </w:rPr>
        <w:t>Esecuzione di un piccolo brano equipollente con accompagnamento di pianoforte</w:t>
      </w:r>
    </w:p>
    <w:p w:rsidR="00F322EE" w:rsidRPr="00F322EE" w:rsidRDefault="00F322EE" w:rsidP="00F322EE">
      <w:pPr>
        <w:spacing w:line="276" w:lineRule="auto"/>
        <w:jc w:val="both"/>
        <w:rPr>
          <w:b/>
        </w:rPr>
      </w:pPr>
    </w:p>
    <w:p w:rsidR="002F1844" w:rsidRPr="00D923E9" w:rsidRDefault="002F1844" w:rsidP="002F1844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Secondo anno</w:t>
      </w:r>
    </w:p>
    <w:p w:rsidR="00F322EE" w:rsidRPr="00F322EE" w:rsidRDefault="00F322EE" w:rsidP="00F322EE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F322EE">
        <w:rPr>
          <w:rFonts w:cs="TimesNewRomanPSMT"/>
        </w:rPr>
        <w:t>Approfondimento della prima posizione e delle sue varianti</w:t>
      </w:r>
    </w:p>
    <w:p w:rsidR="002F1844" w:rsidRDefault="00F322EE" w:rsidP="00F322EE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F322EE">
        <w:rPr>
          <w:rFonts w:cs="TimesNewRomanPSMT"/>
        </w:rPr>
        <w:t>Approfondimento della suddivisione dell’arco e del</w:t>
      </w:r>
      <w:r w:rsidR="002F1844">
        <w:rPr>
          <w:rFonts w:cs="TimesNewRomanPSMT"/>
        </w:rPr>
        <w:t>le prime semplici articolazioni</w:t>
      </w:r>
    </w:p>
    <w:p w:rsidR="00F322EE" w:rsidRPr="00F322EE" w:rsidRDefault="00F322EE" w:rsidP="00F322EE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F322EE">
        <w:rPr>
          <w:rFonts w:cs="TimesNewRomanPSMT"/>
        </w:rPr>
        <w:t>Introduzione della quarta posizione</w:t>
      </w:r>
    </w:p>
    <w:p w:rsidR="00F322EE" w:rsidRPr="002F1844" w:rsidRDefault="00F322EE" w:rsidP="002F1844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F322EE">
        <w:rPr>
          <w:rFonts w:cs="TimesNewRomanPSMT"/>
        </w:rPr>
        <w:t>Metodo di Studio: Francesconi-Scuola Pratica del Violoncello (</w:t>
      </w:r>
      <w:proofErr w:type="spellStart"/>
      <w:r w:rsidRPr="00F322EE">
        <w:rPr>
          <w:rFonts w:cs="TimesNewRomanPSMT"/>
        </w:rPr>
        <w:t>vol</w:t>
      </w:r>
      <w:proofErr w:type="spellEnd"/>
      <w:r w:rsidRPr="00F322EE">
        <w:rPr>
          <w:rFonts w:cs="TimesNewRomanPSMT"/>
        </w:rPr>
        <w:t xml:space="preserve"> II) p</w:t>
      </w:r>
      <w:r w:rsidR="002F1844">
        <w:rPr>
          <w:rFonts w:cs="TimesNewRomanPSMT"/>
        </w:rPr>
        <w:t xml:space="preserve">iù altri studi specificatamente </w:t>
      </w:r>
      <w:r w:rsidRPr="00F322EE">
        <w:rPr>
          <w:rFonts w:cs="TimesNewRomanPSMT"/>
        </w:rPr>
        <w:t>mirati tratti da altre raccolte</w:t>
      </w:r>
      <w:r w:rsidRPr="00F322EE">
        <w:rPr>
          <w:rFonts w:cs="TimesNewRomanPS-BoldMT"/>
          <w:b/>
          <w:bCs/>
        </w:rPr>
        <w:t xml:space="preserve"> </w:t>
      </w:r>
    </w:p>
    <w:p w:rsidR="00285C9A" w:rsidRDefault="00021F95" w:rsidP="00F322EE">
      <w:pPr>
        <w:autoSpaceDE w:val="0"/>
        <w:autoSpaceDN w:val="0"/>
        <w:adjustRightInd w:val="0"/>
        <w:spacing w:after="0" w:line="276" w:lineRule="auto"/>
        <w:jc w:val="center"/>
        <w:rPr>
          <w:rFonts w:cs="TimesNewRomanPS-BoldMT"/>
          <w:b/>
          <w:bCs/>
        </w:rPr>
      </w:pPr>
      <w:r w:rsidRPr="00F322EE">
        <w:rPr>
          <w:rFonts w:cs="TimesNewRomanPS-BoldMT"/>
          <w:b/>
          <w:bCs/>
        </w:rPr>
        <w:t xml:space="preserve">Esame di livello base 1 </w:t>
      </w:r>
    </w:p>
    <w:p w:rsidR="002F1844" w:rsidRPr="00F322EE" w:rsidRDefault="002F1844" w:rsidP="00F322EE">
      <w:pPr>
        <w:autoSpaceDE w:val="0"/>
        <w:autoSpaceDN w:val="0"/>
        <w:adjustRightInd w:val="0"/>
        <w:spacing w:after="0" w:line="276" w:lineRule="auto"/>
        <w:jc w:val="center"/>
        <w:rPr>
          <w:rFonts w:cs="TimesNewRomanPS-BoldMT"/>
          <w:b/>
          <w:bCs/>
        </w:rPr>
      </w:pPr>
    </w:p>
    <w:p w:rsidR="00F322EE" w:rsidRPr="002F1844" w:rsidRDefault="00F322EE" w:rsidP="002F184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700"/>
        <w:rPr>
          <w:rFonts w:cs="TimesNewRomanPSMT"/>
        </w:rPr>
      </w:pPr>
      <w:r w:rsidRPr="002F1844">
        <w:rPr>
          <w:rFonts w:cs="TimesNewRomanPSMT"/>
        </w:rPr>
        <w:t>Esecuzione di una scala maggiore e una scala minore nell’ambito della prim</w:t>
      </w:r>
      <w:r w:rsidR="002F1844" w:rsidRPr="002F1844">
        <w:rPr>
          <w:rFonts w:cs="TimesNewRomanPSMT"/>
        </w:rPr>
        <w:t xml:space="preserve">a posizione e </w:t>
      </w:r>
      <w:r w:rsidRPr="002F1844">
        <w:rPr>
          <w:rFonts w:cs="TimesNewRomanPSMT"/>
        </w:rPr>
        <w:t>sue varianti</w:t>
      </w:r>
    </w:p>
    <w:p w:rsidR="002F1844" w:rsidRDefault="00F322EE" w:rsidP="002F184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700"/>
        <w:rPr>
          <w:rFonts w:cs="TimesNewRomanPSMT"/>
        </w:rPr>
      </w:pPr>
      <w:r w:rsidRPr="002F1844">
        <w:rPr>
          <w:rFonts w:cs="TimesNewRomanPSMT"/>
        </w:rPr>
        <w:t>Esecuzione di due studi compren</w:t>
      </w:r>
      <w:r w:rsidR="002F1844" w:rsidRPr="002F1844">
        <w:rPr>
          <w:rFonts w:cs="TimesNewRomanPSMT"/>
        </w:rPr>
        <w:t>denti anche la quarta posizione</w:t>
      </w:r>
    </w:p>
    <w:p w:rsidR="00021F95" w:rsidRPr="002F1844" w:rsidRDefault="00F322EE" w:rsidP="002F184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700"/>
        <w:rPr>
          <w:rFonts w:cs="TimesNewRomanPSMT"/>
        </w:rPr>
      </w:pPr>
      <w:r w:rsidRPr="002F1844">
        <w:rPr>
          <w:rFonts w:cs="TimesNewRomanPSMT"/>
        </w:rPr>
        <w:t>Esecuzione di un piccolo brano con accompagnamento di pianoforte</w:t>
      </w:r>
    </w:p>
    <w:p w:rsidR="002F1844" w:rsidRDefault="002F1844" w:rsidP="00F322EE">
      <w:pPr>
        <w:autoSpaceDE w:val="0"/>
        <w:autoSpaceDN w:val="0"/>
        <w:adjustRightInd w:val="0"/>
        <w:spacing w:after="0" w:line="276" w:lineRule="auto"/>
        <w:rPr>
          <w:rFonts w:cs="TimesNewRomanPS-BoldItalicMT"/>
          <w:b/>
          <w:bCs/>
          <w:i/>
          <w:iCs/>
        </w:rPr>
      </w:pPr>
    </w:p>
    <w:p w:rsidR="002F1844" w:rsidRPr="0042072D" w:rsidRDefault="002F1844" w:rsidP="002F1844">
      <w:pPr>
        <w:spacing w:line="276" w:lineRule="auto"/>
        <w:ind w:left="360"/>
        <w:jc w:val="center"/>
        <w:rPr>
          <w:b/>
          <w:sz w:val="28"/>
        </w:rPr>
      </w:pPr>
      <w:r w:rsidRPr="0042072D">
        <w:rPr>
          <w:b/>
          <w:sz w:val="28"/>
        </w:rPr>
        <w:t>SECONDO PERIODO BASE 2</w:t>
      </w:r>
    </w:p>
    <w:p w:rsidR="002F1844" w:rsidRPr="00D923E9" w:rsidRDefault="002F1844" w:rsidP="002F1844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P</w:t>
      </w:r>
      <w:r w:rsidRPr="00D923E9">
        <w:rPr>
          <w:b/>
          <w:sz w:val="24"/>
        </w:rPr>
        <w:t>rimo</w:t>
      </w:r>
      <w:r>
        <w:rPr>
          <w:b/>
          <w:sz w:val="24"/>
        </w:rPr>
        <w:t xml:space="preserve"> anno</w:t>
      </w:r>
    </w:p>
    <w:p w:rsidR="002F1844" w:rsidRDefault="00F322EE" w:rsidP="00F322EE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F322EE">
        <w:rPr>
          <w:rFonts w:cs="TimesNewRomanPSMT"/>
        </w:rPr>
        <w:t>St</w:t>
      </w:r>
      <w:r w:rsidR="002F1844">
        <w:rPr>
          <w:rFonts w:cs="TimesNewRomanPSMT"/>
        </w:rPr>
        <w:t>udio delle posizioni del manico</w:t>
      </w:r>
    </w:p>
    <w:p w:rsidR="00F322EE" w:rsidRPr="00F322EE" w:rsidRDefault="00F322EE" w:rsidP="00F322EE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F322EE">
        <w:rPr>
          <w:rFonts w:cs="TimesNewRomanPSMT"/>
        </w:rPr>
        <w:t>Studio dei primi colpi d’arco importanti</w:t>
      </w:r>
    </w:p>
    <w:p w:rsidR="002F1844" w:rsidRDefault="00F322EE" w:rsidP="002F1844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F322EE">
        <w:rPr>
          <w:rFonts w:cs="TimesNewRomanPSMT"/>
        </w:rPr>
        <w:t xml:space="preserve">Studi di </w:t>
      </w:r>
      <w:proofErr w:type="spellStart"/>
      <w:r w:rsidRPr="00F322EE">
        <w:rPr>
          <w:rFonts w:cs="TimesNewRomanPSMT"/>
        </w:rPr>
        <w:t>Dotzauer</w:t>
      </w:r>
      <w:proofErr w:type="spellEnd"/>
      <w:r w:rsidRPr="00F322EE">
        <w:rPr>
          <w:rFonts w:cs="TimesNewRomanPSMT"/>
        </w:rPr>
        <w:t xml:space="preserve"> (113 Studi-Vol. </w:t>
      </w:r>
      <w:r w:rsidR="002F1844">
        <w:rPr>
          <w:rFonts w:cs="TimesNewRomanPSMT"/>
        </w:rPr>
        <w:t>I) Studi di Lee (op. 31-Vol. I)</w:t>
      </w:r>
    </w:p>
    <w:p w:rsidR="002F1844" w:rsidRDefault="00F322EE" w:rsidP="002F1844">
      <w:pPr>
        <w:autoSpaceDE w:val="0"/>
        <w:autoSpaceDN w:val="0"/>
        <w:adjustRightInd w:val="0"/>
        <w:spacing w:after="0" w:line="276" w:lineRule="auto"/>
        <w:rPr>
          <w:b/>
        </w:rPr>
      </w:pPr>
      <w:r w:rsidRPr="00F322EE">
        <w:rPr>
          <w:rFonts w:cs="TimesNewRomanPSMT"/>
        </w:rPr>
        <w:t>Studio di altri brani equipollenti con accompagnamento di pianoforte</w:t>
      </w:r>
      <w:r w:rsidRPr="00F322EE">
        <w:rPr>
          <w:b/>
        </w:rPr>
        <w:t xml:space="preserve"> </w:t>
      </w:r>
    </w:p>
    <w:p w:rsidR="00AB6A65" w:rsidRDefault="00AB6A65" w:rsidP="003B67C0">
      <w:pPr>
        <w:spacing w:line="276" w:lineRule="auto"/>
        <w:jc w:val="center"/>
        <w:rPr>
          <w:rFonts w:cs="TimesNewRomanPSMT"/>
          <w:b/>
          <w:sz w:val="24"/>
        </w:rPr>
      </w:pPr>
    </w:p>
    <w:p w:rsidR="003B67C0" w:rsidRDefault="002F1844" w:rsidP="003B67C0">
      <w:pPr>
        <w:spacing w:line="276" w:lineRule="auto"/>
        <w:jc w:val="center"/>
        <w:rPr>
          <w:rFonts w:cs="TimesNewRomanPSMT"/>
          <w:b/>
          <w:sz w:val="24"/>
        </w:rPr>
      </w:pPr>
      <w:bookmarkStart w:id="0" w:name="_GoBack"/>
      <w:bookmarkEnd w:id="0"/>
      <w:r w:rsidRPr="003237D5">
        <w:rPr>
          <w:rFonts w:cs="TimesNewRomanPSMT"/>
          <w:b/>
          <w:sz w:val="24"/>
        </w:rPr>
        <w:t>Esame di verifica</w:t>
      </w:r>
    </w:p>
    <w:p w:rsidR="00685F56" w:rsidRDefault="00F322EE" w:rsidP="00685F56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685F56">
        <w:rPr>
          <w:rFonts w:cs="TimesNewRomanPSMT"/>
        </w:rPr>
        <w:t>Dimostrare di conoscere le prime quattro posizioni del manico attraverso</w:t>
      </w:r>
      <w:r w:rsidR="00685F56" w:rsidRPr="00685F56">
        <w:rPr>
          <w:rFonts w:cs="TimesNewRomanPSMT"/>
        </w:rPr>
        <w:t xml:space="preserve"> l’esecuzione di due </w:t>
      </w:r>
      <w:r w:rsidRPr="00685F56">
        <w:rPr>
          <w:rFonts w:cs="TimesNewRomanPSMT"/>
        </w:rPr>
        <w:t>studi adeguatamente complessi</w:t>
      </w:r>
    </w:p>
    <w:p w:rsidR="00F322EE" w:rsidRPr="00685F56" w:rsidRDefault="00F322EE" w:rsidP="00685F56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685F56">
        <w:rPr>
          <w:rFonts w:cs="TimesNewRomanPSMT"/>
        </w:rPr>
        <w:t>Esecuzione di almeno due movimenti di una sonata antica o di un brano e</w:t>
      </w:r>
      <w:r w:rsidR="00685F56" w:rsidRPr="00685F56">
        <w:rPr>
          <w:rFonts w:cs="TimesNewRomanPSMT"/>
        </w:rPr>
        <w:t xml:space="preserve">quipollente con accompagnamento </w:t>
      </w:r>
      <w:r w:rsidRPr="00685F56">
        <w:rPr>
          <w:rFonts w:cs="TimesNewRomanPSMT"/>
        </w:rPr>
        <w:t>di pianoforte</w:t>
      </w:r>
      <w:r w:rsidRPr="00685F56">
        <w:rPr>
          <w:b/>
        </w:rPr>
        <w:t xml:space="preserve"> </w:t>
      </w:r>
    </w:p>
    <w:p w:rsidR="00685F56" w:rsidRDefault="00685F56" w:rsidP="00685F56">
      <w:pPr>
        <w:spacing w:line="276" w:lineRule="auto"/>
        <w:jc w:val="both"/>
        <w:rPr>
          <w:b/>
          <w:sz w:val="24"/>
        </w:rPr>
      </w:pPr>
    </w:p>
    <w:p w:rsidR="00685F56" w:rsidRPr="00D923E9" w:rsidRDefault="00685F56" w:rsidP="00685F56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Secondo anno</w:t>
      </w:r>
    </w:p>
    <w:p w:rsidR="00F322EE" w:rsidRPr="00F322EE" w:rsidRDefault="00F322EE" w:rsidP="00F322EE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F322EE">
        <w:rPr>
          <w:rFonts w:cs="TimesNewRomanPSMT"/>
        </w:rPr>
        <w:t>Studio di quinta, sesta e settima posizione</w:t>
      </w:r>
    </w:p>
    <w:p w:rsidR="00F322EE" w:rsidRPr="00F322EE" w:rsidRDefault="00F322EE" w:rsidP="00F322EE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F322EE">
        <w:rPr>
          <w:rFonts w:cs="TimesNewRomanPSMT"/>
        </w:rPr>
        <w:t>Studio delle scale a due/tre ottave</w:t>
      </w:r>
    </w:p>
    <w:p w:rsidR="00F322EE" w:rsidRPr="00F322EE" w:rsidRDefault="00F322EE" w:rsidP="00F322EE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F322EE">
        <w:rPr>
          <w:rFonts w:cs="TimesNewRomanPSMT"/>
        </w:rPr>
        <w:t xml:space="preserve">Studio del preludio e di almeno altri due movimenti del Prima Suite di </w:t>
      </w:r>
      <w:proofErr w:type="spellStart"/>
      <w:r w:rsidRPr="00F322EE">
        <w:rPr>
          <w:rFonts w:cs="TimesNewRomanPSMT"/>
        </w:rPr>
        <w:t>J.S.Bach</w:t>
      </w:r>
      <w:proofErr w:type="spellEnd"/>
    </w:p>
    <w:p w:rsidR="00685F56" w:rsidRDefault="00F322EE" w:rsidP="00685F56">
      <w:pPr>
        <w:spacing w:line="276" w:lineRule="auto"/>
        <w:rPr>
          <w:b/>
        </w:rPr>
      </w:pPr>
      <w:r w:rsidRPr="00F322EE">
        <w:rPr>
          <w:rFonts w:cs="TimesNewRomanPSMT"/>
        </w:rPr>
        <w:t>Studio di una sonata antica</w:t>
      </w:r>
      <w:r w:rsidRPr="00F322EE">
        <w:rPr>
          <w:b/>
        </w:rPr>
        <w:t xml:space="preserve"> </w:t>
      </w:r>
    </w:p>
    <w:p w:rsidR="00685F56" w:rsidRDefault="00685F56" w:rsidP="00685F56">
      <w:pPr>
        <w:spacing w:line="276" w:lineRule="auto"/>
        <w:jc w:val="center"/>
        <w:rPr>
          <w:b/>
          <w:sz w:val="24"/>
        </w:rPr>
      </w:pPr>
    </w:p>
    <w:p w:rsidR="00685F56" w:rsidRDefault="00685F56" w:rsidP="003B67C0">
      <w:pPr>
        <w:spacing w:line="276" w:lineRule="auto"/>
        <w:jc w:val="center"/>
        <w:rPr>
          <w:b/>
          <w:sz w:val="24"/>
        </w:rPr>
      </w:pPr>
      <w:r w:rsidRPr="008B78C4">
        <w:rPr>
          <w:b/>
          <w:sz w:val="24"/>
        </w:rPr>
        <w:t>Esame di livello Base 2 (programma di ammissione ai corsi propedeutici)</w:t>
      </w:r>
    </w:p>
    <w:p w:rsidR="00685F56" w:rsidRDefault="00F322EE" w:rsidP="00F322EE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685F56">
        <w:rPr>
          <w:rFonts w:cs="TimesNewRomanPSMT"/>
        </w:rPr>
        <w:t>Esecuzione di due studi per violoncello solo che dimostrino l’apprendimento delle prime sette</w:t>
      </w:r>
      <w:r w:rsidR="00685F56">
        <w:rPr>
          <w:rFonts w:cs="TimesNewRomanPSMT"/>
        </w:rPr>
        <w:t xml:space="preserve"> </w:t>
      </w:r>
      <w:r w:rsidRPr="00685F56">
        <w:rPr>
          <w:rFonts w:cs="TimesNewRomanPSMT"/>
        </w:rPr>
        <w:t>posizioni. (A piacere è possibile presentare studi di difficoltà superiore).</w:t>
      </w:r>
    </w:p>
    <w:p w:rsidR="00685F56" w:rsidRDefault="00F322EE" w:rsidP="00F322EE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685F56">
        <w:rPr>
          <w:rFonts w:cs="TimesNewRomanPSMT"/>
        </w:rPr>
        <w:t xml:space="preserve">Esecuzione del preludio e di almeno altri due movimenti di una delle </w:t>
      </w:r>
      <w:r w:rsidRPr="00685F56">
        <w:rPr>
          <w:rFonts w:cs="TimesNewRomanPS-ItalicMT"/>
          <w:i/>
          <w:iCs/>
        </w:rPr>
        <w:t xml:space="preserve">Suite </w:t>
      </w:r>
      <w:r w:rsidRPr="00685F56">
        <w:rPr>
          <w:rFonts w:cs="TimesNewRomanPSMT"/>
        </w:rPr>
        <w:t>per violoncello solo di</w:t>
      </w:r>
      <w:r w:rsidR="00685F56">
        <w:rPr>
          <w:rFonts w:cs="TimesNewRomanPSMT"/>
        </w:rPr>
        <w:t xml:space="preserve"> </w:t>
      </w:r>
      <w:r w:rsidRPr="00685F56">
        <w:rPr>
          <w:rFonts w:cs="TimesNewRomanPSMT"/>
        </w:rPr>
        <w:t>J.S. BACH.</w:t>
      </w:r>
    </w:p>
    <w:p w:rsidR="00685F56" w:rsidRDefault="00F322EE" w:rsidP="00F322EE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685F56">
        <w:rPr>
          <w:rFonts w:cs="TimesNewRomanPSMT"/>
        </w:rPr>
        <w:t>Esecuzione di una sonata antica con accompagnamento di pianoforte, oppure di un brano a</w:t>
      </w:r>
      <w:r w:rsidR="00685F56">
        <w:rPr>
          <w:rFonts w:cs="TimesNewRomanPSMT"/>
        </w:rPr>
        <w:t xml:space="preserve"> </w:t>
      </w:r>
      <w:r w:rsidRPr="00685F56">
        <w:rPr>
          <w:rFonts w:cs="TimesNewRomanPSMT"/>
        </w:rPr>
        <w:t>scelta, sempre con accompagnamento di pianoforte, di livello almeno equipollente.</w:t>
      </w:r>
    </w:p>
    <w:p w:rsidR="00685F56" w:rsidRDefault="00F322EE" w:rsidP="00685F5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685F56">
        <w:rPr>
          <w:rFonts w:cs="TimesNewRomanPSMT"/>
        </w:rPr>
        <w:t>Lettura a prima vista</w:t>
      </w:r>
    </w:p>
    <w:p w:rsidR="00F322EE" w:rsidRPr="00685F56" w:rsidRDefault="00F322EE" w:rsidP="00685F5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685F56">
        <w:rPr>
          <w:rFonts w:cs="TimesNewRomanPSMT"/>
        </w:rPr>
        <w:t>Breve colloquio generale e motivazionale</w:t>
      </w:r>
    </w:p>
    <w:p w:rsidR="00F322EE" w:rsidRPr="00F322EE" w:rsidRDefault="00F322EE" w:rsidP="00F322EE">
      <w:pPr>
        <w:spacing w:line="276" w:lineRule="auto"/>
        <w:jc w:val="center"/>
        <w:rPr>
          <w:b/>
        </w:rPr>
      </w:pPr>
    </w:p>
    <w:p w:rsidR="00685F56" w:rsidRPr="00EB1861" w:rsidRDefault="00685F56" w:rsidP="00685F56">
      <w:pPr>
        <w:spacing w:line="276" w:lineRule="auto"/>
        <w:jc w:val="center"/>
        <w:rPr>
          <w:b/>
          <w:sz w:val="28"/>
          <w:szCs w:val="32"/>
        </w:rPr>
      </w:pPr>
      <w:r w:rsidRPr="00EB1861">
        <w:rPr>
          <w:b/>
          <w:sz w:val="28"/>
          <w:szCs w:val="32"/>
        </w:rPr>
        <w:t>TERZO PERIODO PROPEDEUTICO</w:t>
      </w:r>
    </w:p>
    <w:p w:rsidR="00B65195" w:rsidRPr="00685F56" w:rsidRDefault="00C426AE" w:rsidP="00F322EE">
      <w:pPr>
        <w:spacing w:line="276" w:lineRule="auto"/>
        <w:rPr>
          <w:b/>
          <w:sz w:val="24"/>
        </w:rPr>
      </w:pPr>
      <w:r w:rsidRPr="00685F56">
        <w:rPr>
          <w:b/>
          <w:sz w:val="24"/>
        </w:rPr>
        <w:t>Primo anno</w:t>
      </w:r>
    </w:p>
    <w:p w:rsidR="00685F56" w:rsidRDefault="00C211CA" w:rsidP="00685F56">
      <w:pPr>
        <w:spacing w:line="276" w:lineRule="auto"/>
      </w:pPr>
      <w:r w:rsidRPr="00F322EE">
        <w:t xml:space="preserve">Scale ed arpeggi a 3 e 4 ottave </w:t>
      </w:r>
    </w:p>
    <w:p w:rsidR="00C211CA" w:rsidRPr="00F322EE" w:rsidRDefault="00C211CA" w:rsidP="00685F56">
      <w:pPr>
        <w:spacing w:line="276" w:lineRule="auto"/>
      </w:pPr>
      <w:r w:rsidRPr="00F322EE">
        <w:t xml:space="preserve">Bach, </w:t>
      </w:r>
      <w:proofErr w:type="spellStart"/>
      <w:r w:rsidRPr="00F322EE">
        <w:t>Suites</w:t>
      </w:r>
      <w:proofErr w:type="spellEnd"/>
      <w:r w:rsidRPr="00F322EE">
        <w:t xml:space="preserve"> </w:t>
      </w:r>
    </w:p>
    <w:p w:rsidR="00C211CA" w:rsidRPr="00F322EE" w:rsidRDefault="00C211CA" w:rsidP="00685F56">
      <w:pPr>
        <w:spacing w:line="276" w:lineRule="auto"/>
      </w:pPr>
      <w:r w:rsidRPr="00F322EE">
        <w:t xml:space="preserve">Studi da: </w:t>
      </w:r>
      <w:proofErr w:type="spellStart"/>
      <w:r w:rsidRPr="00F322EE">
        <w:t>Dotzauer</w:t>
      </w:r>
      <w:proofErr w:type="spellEnd"/>
      <w:r w:rsidRPr="00F322EE">
        <w:t xml:space="preserve">, vol. III dei 113 studi; </w:t>
      </w:r>
      <w:proofErr w:type="spellStart"/>
      <w:r w:rsidRPr="00F322EE">
        <w:t>Duport</w:t>
      </w:r>
      <w:proofErr w:type="spellEnd"/>
      <w:r w:rsidRPr="00F322EE">
        <w:t xml:space="preserve">, 21 studi; </w:t>
      </w:r>
      <w:proofErr w:type="spellStart"/>
      <w:r w:rsidRPr="00F322EE">
        <w:t>Franchomme</w:t>
      </w:r>
      <w:proofErr w:type="spellEnd"/>
      <w:r w:rsidRPr="00F322EE">
        <w:t xml:space="preserve">, 12 capricci op.7; Lee, op.31 vol. </w:t>
      </w:r>
      <w:proofErr w:type="gramStart"/>
      <w:r w:rsidRPr="00F322EE">
        <w:t xml:space="preserve">II  </w:t>
      </w:r>
      <w:proofErr w:type="spellStart"/>
      <w:r w:rsidRPr="00F322EE">
        <w:t>Merk</w:t>
      </w:r>
      <w:proofErr w:type="spellEnd"/>
      <w:proofErr w:type="gramEnd"/>
      <w:r w:rsidRPr="00F322EE">
        <w:t xml:space="preserve">, 20 studi op.11. </w:t>
      </w:r>
    </w:p>
    <w:p w:rsidR="00C211CA" w:rsidRPr="00F322EE" w:rsidRDefault="00C211CA" w:rsidP="00685F56">
      <w:pPr>
        <w:spacing w:line="276" w:lineRule="auto"/>
      </w:pPr>
      <w:r w:rsidRPr="00F322EE">
        <w:t xml:space="preserve">Concerti e Sonate barocche </w:t>
      </w:r>
    </w:p>
    <w:p w:rsidR="00C426AE" w:rsidRPr="00685F56" w:rsidRDefault="00C211CA" w:rsidP="00685F56">
      <w:pPr>
        <w:spacing w:line="276" w:lineRule="auto"/>
        <w:rPr>
          <w:sz w:val="24"/>
        </w:rPr>
      </w:pPr>
      <w:r w:rsidRPr="00F322EE">
        <w:lastRenderedPageBreak/>
        <w:t>Brani cantabili</w:t>
      </w:r>
    </w:p>
    <w:p w:rsidR="003B67C0" w:rsidRPr="00685F56" w:rsidRDefault="00B65195" w:rsidP="003B67C0">
      <w:pPr>
        <w:spacing w:line="276" w:lineRule="auto"/>
        <w:jc w:val="center"/>
        <w:rPr>
          <w:b/>
          <w:sz w:val="24"/>
        </w:rPr>
      </w:pPr>
      <w:r w:rsidRPr="00685F56">
        <w:rPr>
          <w:b/>
          <w:sz w:val="24"/>
        </w:rPr>
        <w:t>Esame di verifica</w:t>
      </w:r>
    </w:p>
    <w:p w:rsidR="00685F56" w:rsidRDefault="00C211CA" w:rsidP="00F322EE">
      <w:pPr>
        <w:pStyle w:val="Paragrafoelenco"/>
        <w:numPr>
          <w:ilvl w:val="0"/>
          <w:numId w:val="20"/>
        </w:numPr>
        <w:spacing w:line="276" w:lineRule="auto"/>
      </w:pPr>
      <w:r w:rsidRPr="00F322EE">
        <w:t xml:space="preserve">Scale ed arpeggi a 4 ottave in tutte le tonalità </w:t>
      </w:r>
    </w:p>
    <w:p w:rsidR="00685F56" w:rsidRDefault="00C211CA" w:rsidP="00F322EE">
      <w:pPr>
        <w:pStyle w:val="Paragrafoelenco"/>
        <w:numPr>
          <w:ilvl w:val="0"/>
          <w:numId w:val="20"/>
        </w:numPr>
        <w:spacing w:line="276" w:lineRule="auto"/>
      </w:pPr>
      <w:r w:rsidRPr="00F322EE">
        <w:t xml:space="preserve">Esecuzione di uno studio di </w:t>
      </w:r>
      <w:proofErr w:type="spellStart"/>
      <w:r w:rsidRPr="00F322EE">
        <w:t>Duport</w:t>
      </w:r>
      <w:proofErr w:type="spellEnd"/>
      <w:r w:rsidRPr="00F322EE">
        <w:t xml:space="preserve"> scelto tra 4 presentati (ad esclusione dei numeri 3 e 19 della numerazione originale) </w:t>
      </w:r>
    </w:p>
    <w:p w:rsidR="00C211CA" w:rsidRPr="00F322EE" w:rsidRDefault="00C211CA" w:rsidP="00F322EE">
      <w:pPr>
        <w:pStyle w:val="Paragrafoelenco"/>
        <w:numPr>
          <w:ilvl w:val="0"/>
          <w:numId w:val="20"/>
        </w:numPr>
        <w:spacing w:line="276" w:lineRule="auto"/>
      </w:pPr>
      <w:r w:rsidRPr="00F322EE">
        <w:t xml:space="preserve">Esecuzione di uno studio a scelta tra: </w:t>
      </w:r>
    </w:p>
    <w:p w:rsidR="00685F56" w:rsidRDefault="00C211CA" w:rsidP="00685F56">
      <w:pPr>
        <w:pStyle w:val="Paragrafoelenco"/>
        <w:spacing w:line="276" w:lineRule="auto"/>
      </w:pPr>
      <w:proofErr w:type="spellStart"/>
      <w:r w:rsidRPr="00F322EE">
        <w:t>Dotzauer</w:t>
      </w:r>
      <w:proofErr w:type="spellEnd"/>
      <w:r w:rsidRPr="00F322EE">
        <w:t xml:space="preserve">, vol. III dei 113 studi </w:t>
      </w:r>
    </w:p>
    <w:p w:rsidR="00685F56" w:rsidRDefault="00C211CA" w:rsidP="00685F56">
      <w:pPr>
        <w:pStyle w:val="Paragrafoelenco"/>
        <w:spacing w:line="276" w:lineRule="auto"/>
      </w:pPr>
      <w:proofErr w:type="spellStart"/>
      <w:r w:rsidRPr="00F322EE">
        <w:t>Franchomme</w:t>
      </w:r>
      <w:proofErr w:type="spellEnd"/>
      <w:r w:rsidRPr="00F322EE">
        <w:t xml:space="preserve">, 12 capricci op.7 </w:t>
      </w:r>
    </w:p>
    <w:p w:rsidR="00685F56" w:rsidRDefault="00C211CA" w:rsidP="00685F56">
      <w:pPr>
        <w:pStyle w:val="Paragrafoelenco"/>
        <w:spacing w:line="276" w:lineRule="auto"/>
      </w:pPr>
      <w:r w:rsidRPr="00F322EE">
        <w:t xml:space="preserve">Lee, op.31 vol. II </w:t>
      </w:r>
    </w:p>
    <w:p w:rsidR="00685F56" w:rsidRDefault="00C211CA" w:rsidP="00685F56">
      <w:pPr>
        <w:pStyle w:val="Paragrafoelenco"/>
        <w:spacing w:line="276" w:lineRule="auto"/>
      </w:pPr>
      <w:proofErr w:type="spellStart"/>
      <w:r w:rsidRPr="00F322EE">
        <w:t>Merk</w:t>
      </w:r>
      <w:proofErr w:type="spellEnd"/>
      <w:r w:rsidRPr="00F322EE">
        <w:t xml:space="preserve">, 20 studi op.11 </w:t>
      </w:r>
    </w:p>
    <w:p w:rsidR="00685F56" w:rsidRDefault="00C211CA" w:rsidP="00F322EE">
      <w:pPr>
        <w:pStyle w:val="Paragrafoelenco"/>
        <w:numPr>
          <w:ilvl w:val="0"/>
          <w:numId w:val="22"/>
        </w:numPr>
        <w:spacing w:line="276" w:lineRule="auto"/>
      </w:pPr>
      <w:r w:rsidRPr="00F322EE">
        <w:t xml:space="preserve">Esecuzione di una sonata barocca </w:t>
      </w:r>
    </w:p>
    <w:p w:rsidR="00B65195" w:rsidRPr="00685F56" w:rsidRDefault="00C211CA" w:rsidP="00F322EE">
      <w:pPr>
        <w:pStyle w:val="Paragrafoelenco"/>
        <w:numPr>
          <w:ilvl w:val="0"/>
          <w:numId w:val="22"/>
        </w:numPr>
        <w:spacing w:line="276" w:lineRule="auto"/>
      </w:pPr>
      <w:r w:rsidRPr="00F322EE">
        <w:t>Esecuzione di un brano romantico o moderno</w:t>
      </w:r>
    </w:p>
    <w:p w:rsidR="00685F56" w:rsidRDefault="00685F56" w:rsidP="00685F56">
      <w:pPr>
        <w:spacing w:line="276" w:lineRule="auto"/>
        <w:rPr>
          <w:b/>
          <w:sz w:val="24"/>
        </w:rPr>
      </w:pPr>
    </w:p>
    <w:p w:rsidR="00685F56" w:rsidRPr="00685F56" w:rsidRDefault="00685F56" w:rsidP="00685F56">
      <w:pPr>
        <w:spacing w:line="276" w:lineRule="auto"/>
        <w:rPr>
          <w:b/>
          <w:sz w:val="24"/>
        </w:rPr>
      </w:pPr>
      <w:r w:rsidRPr="00685F56">
        <w:rPr>
          <w:b/>
          <w:sz w:val="24"/>
        </w:rPr>
        <w:t>Secondo anno</w:t>
      </w:r>
    </w:p>
    <w:p w:rsidR="000661AE" w:rsidRPr="00F322EE" w:rsidRDefault="000661AE" w:rsidP="00F322EE">
      <w:pPr>
        <w:spacing w:line="276" w:lineRule="auto"/>
      </w:pPr>
      <w:r w:rsidRPr="00F322EE">
        <w:t xml:space="preserve">Bach, </w:t>
      </w:r>
      <w:proofErr w:type="spellStart"/>
      <w:r w:rsidRPr="00F322EE">
        <w:t>Suites</w:t>
      </w:r>
      <w:proofErr w:type="spellEnd"/>
      <w:r w:rsidRPr="00F322EE">
        <w:t xml:space="preserve"> </w:t>
      </w:r>
    </w:p>
    <w:p w:rsidR="000661AE" w:rsidRPr="00F322EE" w:rsidRDefault="000661AE" w:rsidP="00F322EE">
      <w:pPr>
        <w:spacing w:line="276" w:lineRule="auto"/>
      </w:pPr>
      <w:proofErr w:type="spellStart"/>
      <w:r w:rsidRPr="00F322EE">
        <w:t>Kummer</w:t>
      </w:r>
      <w:proofErr w:type="spellEnd"/>
      <w:r w:rsidRPr="00F322EE">
        <w:t xml:space="preserve">, 8 grandi studi op.44 </w:t>
      </w:r>
    </w:p>
    <w:p w:rsidR="000661AE" w:rsidRPr="00F322EE" w:rsidRDefault="000661AE" w:rsidP="00F322EE">
      <w:pPr>
        <w:spacing w:line="276" w:lineRule="auto"/>
      </w:pPr>
      <w:r w:rsidRPr="00F322EE">
        <w:t xml:space="preserve">Popper, 40 studi op.73 </w:t>
      </w:r>
    </w:p>
    <w:p w:rsidR="000661AE" w:rsidRPr="00F322EE" w:rsidRDefault="000661AE" w:rsidP="00F322EE">
      <w:pPr>
        <w:spacing w:line="276" w:lineRule="auto"/>
      </w:pPr>
      <w:r w:rsidRPr="00F322EE">
        <w:t xml:space="preserve">Concerti e Sonate barocche </w:t>
      </w:r>
    </w:p>
    <w:p w:rsidR="000661AE" w:rsidRPr="00F322EE" w:rsidRDefault="000661AE" w:rsidP="00F322EE">
      <w:pPr>
        <w:spacing w:line="276" w:lineRule="auto"/>
        <w:rPr>
          <w:b/>
        </w:rPr>
      </w:pPr>
      <w:r w:rsidRPr="00F322EE">
        <w:t>Brani dell’Ottocento</w:t>
      </w:r>
    </w:p>
    <w:p w:rsidR="00B65195" w:rsidRPr="004672B1" w:rsidRDefault="00B65195" w:rsidP="00F322EE">
      <w:pPr>
        <w:spacing w:line="276" w:lineRule="auto"/>
        <w:jc w:val="center"/>
        <w:rPr>
          <w:b/>
          <w:sz w:val="24"/>
        </w:rPr>
      </w:pPr>
    </w:p>
    <w:p w:rsidR="00B65195" w:rsidRPr="004672B1" w:rsidRDefault="00B65195" w:rsidP="00F322EE">
      <w:pPr>
        <w:spacing w:line="276" w:lineRule="auto"/>
        <w:jc w:val="center"/>
        <w:rPr>
          <w:b/>
          <w:sz w:val="24"/>
        </w:rPr>
      </w:pPr>
      <w:r w:rsidRPr="004672B1">
        <w:rPr>
          <w:b/>
          <w:sz w:val="24"/>
        </w:rPr>
        <w:t>Esame di verifica</w:t>
      </w:r>
    </w:p>
    <w:p w:rsidR="00B65195" w:rsidRPr="004672B1" w:rsidRDefault="00C426AE" w:rsidP="00F322EE">
      <w:pPr>
        <w:spacing w:line="276" w:lineRule="auto"/>
        <w:rPr>
          <w:b/>
          <w:sz w:val="24"/>
        </w:rPr>
      </w:pPr>
      <w:r w:rsidRPr="004672B1">
        <w:rPr>
          <w:b/>
          <w:sz w:val="24"/>
        </w:rPr>
        <w:t>Terzo anno</w:t>
      </w:r>
    </w:p>
    <w:p w:rsidR="000661AE" w:rsidRPr="00F322EE" w:rsidRDefault="000661AE" w:rsidP="00F322EE">
      <w:pPr>
        <w:spacing w:line="276" w:lineRule="auto"/>
      </w:pPr>
      <w:r w:rsidRPr="00F322EE">
        <w:t xml:space="preserve">Bach, </w:t>
      </w:r>
      <w:proofErr w:type="spellStart"/>
      <w:r w:rsidRPr="00F322EE">
        <w:t>Suites</w:t>
      </w:r>
      <w:proofErr w:type="spellEnd"/>
      <w:r w:rsidRPr="00F322EE">
        <w:t xml:space="preserve"> </w:t>
      </w:r>
    </w:p>
    <w:p w:rsidR="000661AE" w:rsidRPr="00F322EE" w:rsidRDefault="000661AE" w:rsidP="00F322EE">
      <w:pPr>
        <w:spacing w:line="276" w:lineRule="auto"/>
      </w:pPr>
      <w:proofErr w:type="spellStart"/>
      <w:r w:rsidRPr="00F322EE">
        <w:t>Boccherini</w:t>
      </w:r>
      <w:proofErr w:type="spellEnd"/>
      <w:r w:rsidRPr="00F322EE">
        <w:t xml:space="preserve">, concerti e sonate </w:t>
      </w:r>
    </w:p>
    <w:p w:rsidR="000661AE" w:rsidRPr="00F322EE" w:rsidRDefault="000661AE" w:rsidP="00F322EE">
      <w:pPr>
        <w:spacing w:line="276" w:lineRule="auto"/>
      </w:pPr>
      <w:r w:rsidRPr="00F322EE">
        <w:t xml:space="preserve">Popper, 40 studi op.73 </w:t>
      </w:r>
    </w:p>
    <w:p w:rsidR="000661AE" w:rsidRPr="00F322EE" w:rsidRDefault="000661AE" w:rsidP="00F322EE">
      <w:pPr>
        <w:spacing w:line="276" w:lineRule="auto"/>
      </w:pPr>
      <w:proofErr w:type="spellStart"/>
      <w:r w:rsidRPr="00F322EE">
        <w:t>Servais</w:t>
      </w:r>
      <w:proofErr w:type="spellEnd"/>
      <w:r w:rsidRPr="00F322EE">
        <w:t xml:space="preserve">, 6 capricci </w:t>
      </w:r>
    </w:p>
    <w:p w:rsidR="000661AE" w:rsidRPr="00F322EE" w:rsidRDefault="000661AE" w:rsidP="00F322EE">
      <w:pPr>
        <w:spacing w:line="276" w:lineRule="auto"/>
        <w:rPr>
          <w:b/>
        </w:rPr>
      </w:pPr>
      <w:r w:rsidRPr="00F322EE">
        <w:t>Concerti e sonate dall’Ottocento in poi</w:t>
      </w:r>
    </w:p>
    <w:p w:rsidR="004672B1" w:rsidRDefault="004672B1" w:rsidP="004672B1">
      <w:pPr>
        <w:pStyle w:val="Default"/>
        <w:spacing w:line="276" w:lineRule="auto"/>
        <w:jc w:val="center"/>
        <w:rPr>
          <w:b/>
          <w:szCs w:val="22"/>
        </w:rPr>
      </w:pPr>
    </w:p>
    <w:p w:rsidR="004672B1" w:rsidRDefault="004672B1" w:rsidP="004672B1">
      <w:pPr>
        <w:pStyle w:val="Default"/>
        <w:spacing w:line="276" w:lineRule="auto"/>
        <w:jc w:val="center"/>
        <w:rPr>
          <w:b/>
          <w:szCs w:val="22"/>
        </w:rPr>
      </w:pPr>
      <w:r w:rsidRPr="00B65195">
        <w:rPr>
          <w:b/>
          <w:szCs w:val="22"/>
        </w:rPr>
        <w:t>Esame finale corso propedeutico</w:t>
      </w:r>
      <w:r>
        <w:rPr>
          <w:b/>
          <w:szCs w:val="22"/>
        </w:rPr>
        <w:t xml:space="preserve"> (esame di ammissione al triennio)</w:t>
      </w:r>
    </w:p>
    <w:p w:rsidR="00B65195" w:rsidRPr="00F322EE" w:rsidRDefault="00B65195" w:rsidP="00F322EE">
      <w:pPr>
        <w:pStyle w:val="Default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672B1" w:rsidRDefault="000661AE" w:rsidP="00F322EE">
      <w:pPr>
        <w:pStyle w:val="Default"/>
        <w:numPr>
          <w:ilvl w:val="0"/>
          <w:numId w:val="23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F322EE">
        <w:rPr>
          <w:rFonts w:asciiTheme="minorHAnsi" w:hAnsiTheme="minorHAnsi"/>
          <w:sz w:val="22"/>
          <w:szCs w:val="22"/>
        </w:rPr>
        <w:t xml:space="preserve">Esecuzione di uno studio tratto dai 40 studi op. 73 di Popper tra i 4 presentati </w:t>
      </w:r>
    </w:p>
    <w:p w:rsidR="004672B1" w:rsidRDefault="000661AE" w:rsidP="00F322EE">
      <w:pPr>
        <w:pStyle w:val="Default"/>
        <w:numPr>
          <w:ilvl w:val="0"/>
          <w:numId w:val="23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4672B1">
        <w:rPr>
          <w:rFonts w:asciiTheme="minorHAnsi" w:hAnsiTheme="minorHAnsi"/>
          <w:sz w:val="22"/>
          <w:szCs w:val="22"/>
        </w:rPr>
        <w:t xml:space="preserve">Esecuzione di un Capriccio di </w:t>
      </w:r>
      <w:proofErr w:type="spellStart"/>
      <w:r w:rsidRPr="004672B1">
        <w:rPr>
          <w:rFonts w:asciiTheme="minorHAnsi" w:hAnsiTheme="minorHAnsi"/>
          <w:sz w:val="22"/>
          <w:szCs w:val="22"/>
        </w:rPr>
        <w:t>Servais</w:t>
      </w:r>
      <w:proofErr w:type="spellEnd"/>
      <w:r w:rsidRPr="004672B1">
        <w:rPr>
          <w:rFonts w:asciiTheme="minorHAnsi" w:hAnsiTheme="minorHAnsi"/>
          <w:sz w:val="22"/>
          <w:szCs w:val="22"/>
        </w:rPr>
        <w:t xml:space="preserve"> tra i 2 presentati </w:t>
      </w:r>
    </w:p>
    <w:p w:rsidR="004672B1" w:rsidRDefault="000661AE" w:rsidP="00F322EE">
      <w:pPr>
        <w:pStyle w:val="Default"/>
        <w:numPr>
          <w:ilvl w:val="0"/>
          <w:numId w:val="23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4672B1">
        <w:rPr>
          <w:rFonts w:asciiTheme="minorHAnsi" w:hAnsiTheme="minorHAnsi"/>
          <w:sz w:val="22"/>
          <w:szCs w:val="22"/>
        </w:rPr>
        <w:t xml:space="preserve">Esecuzione di 3 movimenti tratti da una Suite di Bach </w:t>
      </w:r>
    </w:p>
    <w:p w:rsidR="00B65195" w:rsidRPr="004672B1" w:rsidRDefault="000661AE" w:rsidP="00F322EE">
      <w:pPr>
        <w:pStyle w:val="Default"/>
        <w:numPr>
          <w:ilvl w:val="0"/>
          <w:numId w:val="23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4672B1">
        <w:rPr>
          <w:rFonts w:asciiTheme="minorHAnsi" w:hAnsiTheme="minorHAnsi"/>
          <w:sz w:val="22"/>
          <w:szCs w:val="22"/>
        </w:rPr>
        <w:t>Esecuzione di un tempo di concerto per violoncello e orchestra o brano equivalente</w:t>
      </w:r>
    </w:p>
    <w:sectPr w:rsidR="00B65195" w:rsidRPr="004672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PS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AF9"/>
    <w:multiLevelType w:val="hybridMultilevel"/>
    <w:tmpl w:val="E0C0E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75FF4"/>
    <w:multiLevelType w:val="hybridMultilevel"/>
    <w:tmpl w:val="B3D8E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26B94"/>
    <w:multiLevelType w:val="hybridMultilevel"/>
    <w:tmpl w:val="986C0A30"/>
    <w:lvl w:ilvl="0" w:tplc="5140801A">
      <w:numFmt w:val="bullet"/>
      <w:lvlText w:val="•"/>
      <w:lvlJc w:val="left"/>
      <w:pPr>
        <w:ind w:left="720" w:hanging="360"/>
      </w:pPr>
      <w:rPr>
        <w:rFonts w:ascii="Calibri" w:eastAsiaTheme="minorHAnsi" w:hAnsi="Calibri" w:cs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B1F79"/>
    <w:multiLevelType w:val="hybridMultilevel"/>
    <w:tmpl w:val="41F256B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2E96B79"/>
    <w:multiLevelType w:val="hybridMultilevel"/>
    <w:tmpl w:val="AD62F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4469E"/>
    <w:multiLevelType w:val="hybridMultilevel"/>
    <w:tmpl w:val="CABC4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D6ED2"/>
    <w:multiLevelType w:val="hybridMultilevel"/>
    <w:tmpl w:val="A0F8D100"/>
    <w:lvl w:ilvl="0" w:tplc="5140801A">
      <w:numFmt w:val="bullet"/>
      <w:lvlText w:val="•"/>
      <w:lvlJc w:val="left"/>
      <w:pPr>
        <w:ind w:left="720" w:hanging="360"/>
      </w:pPr>
      <w:rPr>
        <w:rFonts w:ascii="Calibri" w:eastAsiaTheme="minorHAnsi" w:hAnsi="Calibri" w:cs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E4F97"/>
    <w:multiLevelType w:val="hybridMultilevel"/>
    <w:tmpl w:val="4D2857B4"/>
    <w:lvl w:ilvl="0" w:tplc="5140801A">
      <w:numFmt w:val="bullet"/>
      <w:lvlText w:val="•"/>
      <w:lvlJc w:val="left"/>
      <w:pPr>
        <w:ind w:left="720" w:hanging="360"/>
      </w:pPr>
      <w:rPr>
        <w:rFonts w:ascii="Calibri" w:eastAsiaTheme="minorHAnsi" w:hAnsi="Calibri" w:cs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F55EA"/>
    <w:multiLevelType w:val="hybridMultilevel"/>
    <w:tmpl w:val="95FC57F4"/>
    <w:lvl w:ilvl="0" w:tplc="5140801A">
      <w:numFmt w:val="bullet"/>
      <w:lvlText w:val="•"/>
      <w:lvlJc w:val="left"/>
      <w:pPr>
        <w:ind w:left="720" w:hanging="360"/>
      </w:pPr>
      <w:rPr>
        <w:rFonts w:ascii="Calibri" w:eastAsiaTheme="minorHAnsi" w:hAnsi="Calibri" w:cs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14E59"/>
    <w:multiLevelType w:val="hybridMultilevel"/>
    <w:tmpl w:val="DA186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10B68"/>
    <w:multiLevelType w:val="hybridMultilevel"/>
    <w:tmpl w:val="67861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20294"/>
    <w:multiLevelType w:val="hybridMultilevel"/>
    <w:tmpl w:val="1116F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84B8C"/>
    <w:multiLevelType w:val="hybridMultilevel"/>
    <w:tmpl w:val="D11EE2F0"/>
    <w:lvl w:ilvl="0" w:tplc="5140801A">
      <w:numFmt w:val="bullet"/>
      <w:lvlText w:val="•"/>
      <w:lvlJc w:val="left"/>
      <w:pPr>
        <w:ind w:left="1068" w:hanging="360"/>
      </w:pPr>
      <w:rPr>
        <w:rFonts w:ascii="Calibri" w:eastAsiaTheme="minorHAnsi" w:hAnsi="Calibri" w:cs="Open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C9701D0"/>
    <w:multiLevelType w:val="hybridMultilevel"/>
    <w:tmpl w:val="5268D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70C58"/>
    <w:multiLevelType w:val="hybridMultilevel"/>
    <w:tmpl w:val="75523246"/>
    <w:lvl w:ilvl="0" w:tplc="5140801A">
      <w:numFmt w:val="bullet"/>
      <w:lvlText w:val="•"/>
      <w:lvlJc w:val="left"/>
      <w:pPr>
        <w:ind w:left="720" w:hanging="360"/>
      </w:pPr>
      <w:rPr>
        <w:rFonts w:ascii="Calibri" w:eastAsiaTheme="minorHAnsi" w:hAnsi="Calibri" w:cs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72120"/>
    <w:multiLevelType w:val="hybridMultilevel"/>
    <w:tmpl w:val="0B644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F2DCB"/>
    <w:multiLevelType w:val="hybridMultilevel"/>
    <w:tmpl w:val="E6D65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10CD9"/>
    <w:multiLevelType w:val="hybridMultilevel"/>
    <w:tmpl w:val="561A84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66C61"/>
    <w:multiLevelType w:val="hybridMultilevel"/>
    <w:tmpl w:val="1ED2E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74326"/>
    <w:multiLevelType w:val="hybridMultilevel"/>
    <w:tmpl w:val="8A461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F2070"/>
    <w:multiLevelType w:val="hybridMultilevel"/>
    <w:tmpl w:val="BE426D0A"/>
    <w:lvl w:ilvl="0" w:tplc="598480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93434"/>
    <w:multiLevelType w:val="hybridMultilevel"/>
    <w:tmpl w:val="BB926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D7867"/>
    <w:multiLevelType w:val="hybridMultilevel"/>
    <w:tmpl w:val="94A27CB2"/>
    <w:lvl w:ilvl="0" w:tplc="5140801A">
      <w:numFmt w:val="bullet"/>
      <w:lvlText w:val="•"/>
      <w:lvlJc w:val="left"/>
      <w:pPr>
        <w:ind w:left="720" w:hanging="360"/>
      </w:pPr>
      <w:rPr>
        <w:rFonts w:ascii="Calibri" w:eastAsiaTheme="minorHAnsi" w:hAnsi="Calibri" w:cs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26B98"/>
    <w:multiLevelType w:val="hybridMultilevel"/>
    <w:tmpl w:val="F1C22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9739F"/>
    <w:multiLevelType w:val="hybridMultilevel"/>
    <w:tmpl w:val="F4CA8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0"/>
  </w:num>
  <w:num w:numId="4">
    <w:abstractNumId w:val="5"/>
  </w:num>
  <w:num w:numId="5">
    <w:abstractNumId w:val="9"/>
  </w:num>
  <w:num w:numId="6">
    <w:abstractNumId w:val="23"/>
  </w:num>
  <w:num w:numId="7">
    <w:abstractNumId w:val="13"/>
  </w:num>
  <w:num w:numId="8">
    <w:abstractNumId w:val="16"/>
  </w:num>
  <w:num w:numId="9">
    <w:abstractNumId w:val="11"/>
  </w:num>
  <w:num w:numId="10">
    <w:abstractNumId w:val="19"/>
  </w:num>
  <w:num w:numId="11">
    <w:abstractNumId w:val="4"/>
  </w:num>
  <w:num w:numId="12">
    <w:abstractNumId w:val="17"/>
  </w:num>
  <w:num w:numId="13">
    <w:abstractNumId w:val="10"/>
  </w:num>
  <w:num w:numId="14">
    <w:abstractNumId w:val="1"/>
  </w:num>
  <w:num w:numId="15">
    <w:abstractNumId w:val="3"/>
  </w:num>
  <w:num w:numId="16">
    <w:abstractNumId w:val="12"/>
  </w:num>
  <w:num w:numId="17">
    <w:abstractNumId w:val="14"/>
  </w:num>
  <w:num w:numId="18">
    <w:abstractNumId w:val="8"/>
  </w:num>
  <w:num w:numId="19">
    <w:abstractNumId w:val="6"/>
  </w:num>
  <w:num w:numId="20">
    <w:abstractNumId w:val="7"/>
  </w:num>
  <w:num w:numId="21">
    <w:abstractNumId w:val="20"/>
  </w:num>
  <w:num w:numId="22">
    <w:abstractNumId w:val="22"/>
  </w:num>
  <w:num w:numId="23">
    <w:abstractNumId w:val="2"/>
  </w:num>
  <w:num w:numId="24">
    <w:abstractNumId w:val="1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C5"/>
    <w:rsid w:val="00021F95"/>
    <w:rsid w:val="000661AE"/>
    <w:rsid w:val="000D4568"/>
    <w:rsid w:val="000F33EC"/>
    <w:rsid w:val="0017064F"/>
    <w:rsid w:val="00196820"/>
    <w:rsid w:val="001B2D02"/>
    <w:rsid w:val="001D44C5"/>
    <w:rsid w:val="00224C03"/>
    <w:rsid w:val="00285C9A"/>
    <w:rsid w:val="002A562D"/>
    <w:rsid w:val="002F1844"/>
    <w:rsid w:val="00341B5F"/>
    <w:rsid w:val="003B4D9B"/>
    <w:rsid w:val="003B67C0"/>
    <w:rsid w:val="003F119A"/>
    <w:rsid w:val="004068C7"/>
    <w:rsid w:val="0040773B"/>
    <w:rsid w:val="004330A0"/>
    <w:rsid w:val="004672B1"/>
    <w:rsid w:val="004E5995"/>
    <w:rsid w:val="00503D0C"/>
    <w:rsid w:val="00560502"/>
    <w:rsid w:val="00594412"/>
    <w:rsid w:val="005F3514"/>
    <w:rsid w:val="00685F56"/>
    <w:rsid w:val="006F0396"/>
    <w:rsid w:val="00733119"/>
    <w:rsid w:val="007F6CE5"/>
    <w:rsid w:val="00860A49"/>
    <w:rsid w:val="008F3F1A"/>
    <w:rsid w:val="008F46AB"/>
    <w:rsid w:val="009B5E4A"/>
    <w:rsid w:val="009C776B"/>
    <w:rsid w:val="009D03F4"/>
    <w:rsid w:val="009D2E79"/>
    <w:rsid w:val="00A17713"/>
    <w:rsid w:val="00A240AD"/>
    <w:rsid w:val="00A43B2C"/>
    <w:rsid w:val="00A64D29"/>
    <w:rsid w:val="00A97E05"/>
    <w:rsid w:val="00AB1409"/>
    <w:rsid w:val="00AB6A65"/>
    <w:rsid w:val="00AE6838"/>
    <w:rsid w:val="00B539EC"/>
    <w:rsid w:val="00B65195"/>
    <w:rsid w:val="00C211CA"/>
    <w:rsid w:val="00C426AE"/>
    <w:rsid w:val="00CB49E5"/>
    <w:rsid w:val="00CE750F"/>
    <w:rsid w:val="00D16E59"/>
    <w:rsid w:val="00D27710"/>
    <w:rsid w:val="00D32A16"/>
    <w:rsid w:val="00DF4394"/>
    <w:rsid w:val="00E01C88"/>
    <w:rsid w:val="00EB6645"/>
    <w:rsid w:val="00EF6A0B"/>
    <w:rsid w:val="00F322EE"/>
    <w:rsid w:val="00FC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1020B-57E2-45E3-BF21-D46965A1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773B"/>
    <w:pPr>
      <w:ind w:left="720"/>
      <w:contextualSpacing/>
    </w:pPr>
  </w:style>
  <w:style w:type="paragraph" w:customStyle="1" w:styleId="Default">
    <w:name w:val="Default"/>
    <w:rsid w:val="004068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2F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Archivio</dc:creator>
  <cp:keywords/>
  <dc:description/>
  <cp:lastModifiedBy>Archivio</cp:lastModifiedBy>
  <cp:revision>12</cp:revision>
  <dcterms:created xsi:type="dcterms:W3CDTF">2022-08-06T07:30:00Z</dcterms:created>
  <dcterms:modified xsi:type="dcterms:W3CDTF">2022-09-01T11:25:00Z</dcterms:modified>
</cp:coreProperties>
</file>